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DD" w:rsidRDefault="00A569DD" w:rsidP="00A569DD">
      <w:pPr>
        <w:pStyle w:val="ConsPlusNormal"/>
        <w:jc w:val="right"/>
        <w:outlineLvl w:val="1"/>
      </w:pPr>
      <w:r>
        <w:t>Приложение N 2</w:t>
      </w:r>
    </w:p>
    <w:p w:rsidR="00A569DD" w:rsidRDefault="00A569DD" w:rsidP="00A569DD">
      <w:pPr>
        <w:pStyle w:val="ConsPlusNormal"/>
        <w:jc w:val="right"/>
      </w:pPr>
      <w:r>
        <w:t>к Порядку</w:t>
      </w:r>
    </w:p>
    <w:p w:rsidR="00A569DD" w:rsidRDefault="00A569DD" w:rsidP="00A569DD">
      <w:pPr>
        <w:pStyle w:val="ConsPlusNormal"/>
        <w:jc w:val="center"/>
      </w:pPr>
    </w:p>
    <w:p w:rsidR="00A569DD" w:rsidRDefault="00A569DD" w:rsidP="00A569DD">
      <w:pPr>
        <w:pStyle w:val="ConsPlusNormal"/>
        <w:jc w:val="center"/>
      </w:pPr>
      <w:r>
        <w:t/>
      </w:r>
    </w:p>
    <w:p w:rsidR="00A569DD" w:rsidRDefault="00A569DD" w:rsidP="00A569DD">
      <w:pPr>
        <w:pStyle w:val="ConsPlusNormal"/>
        <w:jc w:val="center"/>
      </w:pPr>
      <w:r>
        <w:t>(в ред. постановления Правительства Амурской области от 29.12.2015 N 637)</w:t>
      </w:r>
    </w:p>
    <w:p w:rsidR="00A569DD" w:rsidRDefault="00A569DD" w:rsidP="00A569DD">
      <w:pPr>
        <w:pStyle w:val="ConsPlusNormal"/>
        <w:jc w:val="center"/>
      </w:pPr>
    </w:p>
    <w:p w:rsidR="00A569DD" w:rsidRDefault="00A569DD" w:rsidP="00A569DD">
      <w:pPr>
        <w:pStyle w:val="ConsPlusNormal"/>
        <w:jc w:val="both"/>
      </w:pPr>
    </w:p>
    <w:p w:rsidR="00A569DD" w:rsidRDefault="00A569DD" w:rsidP="00A569DD">
      <w:pPr>
        <w:pStyle w:val="ConsPlusTitle"/>
        <w:jc w:val="center"/>
      </w:pPr>
      <w:bookmarkStart w:id="0" w:name="Par295"/>
      <w:bookmarkEnd w:id="0"/>
      <w:r>
        <w:t>ЖУРНАЛ</w:t>
      </w:r>
    </w:p>
    <w:p w:rsidR="00A569DD" w:rsidRDefault="00A569DD" w:rsidP="00A569DD">
      <w:pPr>
        <w:pStyle w:val="ConsPlusTitle"/>
        <w:jc w:val="center"/>
      </w:pPr>
      <w:r>
        <w:t>учета заявлений граждан и решений государственного</w:t>
      </w:r>
    </w:p>
    <w:p w:rsidR="00A569DD" w:rsidRDefault="00A569DD" w:rsidP="00A569DD">
      <w:pPr>
        <w:pStyle w:val="ConsPlusTitle"/>
        <w:jc w:val="center"/>
      </w:pPr>
      <w:r>
        <w:t xml:space="preserve">казенного учреждения - управления </w:t>
      </w:r>
      <w:proofErr w:type="gramStart"/>
      <w:r>
        <w:t>социальной</w:t>
      </w:r>
      <w:proofErr w:type="gramEnd"/>
    </w:p>
    <w:p w:rsidR="00A569DD" w:rsidRDefault="00A569DD" w:rsidP="00A569DD">
      <w:pPr>
        <w:pStyle w:val="ConsPlusTitle"/>
        <w:jc w:val="center"/>
      </w:pPr>
      <w:r>
        <w:t>защиты населения о назначении ежемесячной</w:t>
      </w:r>
    </w:p>
    <w:p w:rsidR="00A569DD" w:rsidRDefault="00A569DD" w:rsidP="00A569DD">
      <w:pPr>
        <w:pStyle w:val="ConsPlusTitle"/>
        <w:jc w:val="center"/>
      </w:pPr>
      <w:r>
        <w:t>денежной выплаты</w:t>
      </w:r>
    </w:p>
    <w:p w:rsidR="00A569DD" w:rsidRDefault="00A569DD" w:rsidP="00A569DD">
      <w:pPr>
        <w:pStyle w:val="ConsPlusNormal"/>
        <w:jc w:val="center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"/>
        <w:gridCol w:w="1343"/>
        <w:gridCol w:w="743"/>
        <w:gridCol w:w="1067"/>
        <w:gridCol w:w="1271"/>
        <w:gridCol w:w="1601"/>
        <w:gridCol w:w="2253"/>
        <w:gridCol w:w="2036"/>
        <w:gridCol w:w="1518"/>
        <w:gridCol w:w="1442"/>
        <w:gridCol w:w="928"/>
      </w:tblGrid>
      <w:tr w:rsidR="00A569DD" w:rsidTr="00A569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center"/>
            </w:pPr>
            <w:r>
              <w:t xml:space="preserve">NN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center"/>
            </w:pPr>
            <w:r>
              <w:t>Дата приема заявления и документов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center"/>
            </w:pPr>
            <w:r>
              <w:t>Сведения о заявителе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center"/>
            </w:pPr>
            <w:r>
              <w:t xml:space="preserve">Категория </w:t>
            </w:r>
            <w:proofErr w:type="gramStart"/>
            <w:r>
              <w:t>обратившегося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center"/>
            </w:pPr>
            <w:r>
              <w:t>Дата и номер документа, подтверждающего право на выплату ежемесячной денежной выплаты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center"/>
            </w:pPr>
            <w:r>
              <w:t>Содержание решения органа социальной защиты населения</w:t>
            </w:r>
          </w:p>
        </w:tc>
      </w:tr>
      <w:tr w:rsidR="00A569DD" w:rsidTr="00A569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center"/>
            </w:pPr>
            <w:r>
              <w:t>Дата и номер решения о назначении ежемесячной денежной выплаты или решения об отказе в назначении ежемесячной денежной выплаты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center"/>
            </w:pPr>
            <w:r>
              <w:t>Размер ежемесячной денежной выплаты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center"/>
            </w:pPr>
            <w:r>
              <w:t>Срок установления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center"/>
            </w:pPr>
            <w:r>
              <w:t>Номер личного дела</w:t>
            </w:r>
          </w:p>
        </w:tc>
      </w:tr>
      <w:tr w:rsidR="00A569DD" w:rsidTr="00A569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both"/>
            </w:pPr>
          </w:p>
        </w:tc>
      </w:tr>
      <w:tr w:rsidR="00A569DD" w:rsidTr="00A569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both"/>
            </w:pPr>
          </w:p>
        </w:tc>
      </w:tr>
      <w:tr w:rsidR="00A569DD" w:rsidTr="00A569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both"/>
            </w:pPr>
          </w:p>
        </w:tc>
      </w:tr>
      <w:tr w:rsidR="00A569DD" w:rsidTr="00A569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DD" w:rsidRDefault="00A569DD" w:rsidP="00420419">
            <w:pPr>
              <w:pStyle w:val="ConsPlusNormal"/>
              <w:jc w:val="both"/>
            </w:pPr>
          </w:p>
        </w:tc>
      </w:tr>
    </w:tbl>
    <w:p w:rsidR="006F79AD" w:rsidRDefault="006F79AD">
      <w:bookmarkStart w:id="1" w:name="_GoBack"/>
      <w:bookmarkEnd w:id="1"/>
    </w:p>
    <w:sectPr w:rsidR="006F79AD" w:rsidSect="00A569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DD"/>
    <w:rsid w:val="006F79AD"/>
    <w:rsid w:val="00A5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D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6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D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6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2017-02-27T12:13:00Z</dcterms:created>
  <dcterms:modified xsi:type="dcterms:W3CDTF">2017-02-27T12:15:00Z</dcterms:modified>
</cp:coreProperties>
</file>