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6" w:rsidRDefault="00EB6DE6" w:rsidP="00EB6DE6">
      <w:pPr>
        <w:pStyle w:val="ConsPlusNormal"/>
        <w:jc w:val="center"/>
        <w:outlineLvl w:val="1"/>
      </w:pPr>
      <w:bookmarkStart w:id="0" w:name="_GoBack"/>
      <w:bookmarkEnd w:id="0"/>
      <w:r>
        <w:t>3. НОРМАТИВНАЯ ЧАСТЬ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jc w:val="center"/>
        <w:outlineLvl w:val="2"/>
      </w:pPr>
      <w:r>
        <w:t>3.1. Назначение государственных пособий</w:t>
      </w:r>
    </w:p>
    <w:p w:rsidR="00EB6DE6" w:rsidRDefault="00EB6DE6" w:rsidP="00EB6DE6">
      <w:pPr>
        <w:pStyle w:val="ConsPlusNormal"/>
        <w:jc w:val="center"/>
      </w:pPr>
      <w:r>
        <w:t>и компенсационной выплаты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jc w:val="right"/>
      </w:pPr>
      <w:r>
        <w:t>Таблица 1</w:t>
      </w:r>
    </w:p>
    <w:p w:rsidR="00EB6DE6" w:rsidRDefault="00EB6DE6" w:rsidP="00EB6DE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544"/>
        <w:gridCol w:w="3604"/>
        <w:gridCol w:w="1378"/>
        <w:gridCol w:w="1060"/>
      </w:tblGrid>
      <w:tr w:rsidR="00EB6DE6" w:rsidTr="00736840">
        <w:trPr>
          <w:trHeight w:val="213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Наименование работ  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Содержание         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Единица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измерения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Норма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времени,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час.  </w:t>
            </w:r>
          </w:p>
        </w:tc>
      </w:tr>
      <w:tr w:rsidR="00EB6DE6" w:rsidTr="00736840">
        <w:trPr>
          <w:trHeight w:val="213"/>
        </w:trPr>
        <w:tc>
          <w:tcPr>
            <w:tcW w:w="93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Пособие по беременности и родам; единовременное пособие женщинам, вставшим на учет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медицинских учреждениях в ранние сроки беременности; единовременное пособие при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рождении ребенка; ежемесячное пособие на период отпуска по уходу за ребенком до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достижения им возраста полутора лет; компенсационная выплата женщинам, находящимся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 отпуске по уходу за ребенком до достижения им возраста трех лет      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документов для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пособия по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беременности и родам;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единовременного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женщинам,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вставшим на учет в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медицинских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учреждениях в ранние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беременности;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единовременного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при рождении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ребенка; ежемесячного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на период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отпуска по уходу за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ребенком до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достижения им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возраста полутора лет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(далее -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государственные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пособия);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матерям,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находящимся в отпуске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уходу за ребенком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достижения им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возраста (далее -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компенсационная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выплата) 3-х лет - от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 на личном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приеме 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Принять от заявителя документы,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для назначения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соответствующего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государственного пособия и (или)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выплаты,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их надлежащее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оформление, заверить копии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после сверки их с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оригиналом. Определить на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основании представленных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право заявителя на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(или отказ в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назначении) государственного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выплаты, выдать заявителю бланк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заявления установленной формы.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правильность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заполнения заявления и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зарегистрировать его в журнале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регистрации заявлений. Оформить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расписку-уведомление в 2-х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экземплярах с перечнем принятых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и указанием даты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приема заявления, выдать один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экземпляр расписки заявителю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Один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комплект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0,3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2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документов для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 (или)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- от заявителя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почте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Получить входящую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корреспонденцию,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зарегистрировать полученные по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почте документы, необходимые для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государственного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выплаты, в установленном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порядке. Проверить полученные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для назначения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выплаты,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определить на основании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представленных документов право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 на получение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выплаты.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расписку-уведомление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2-х экземплярах с перечнем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принятых документов и один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экземпляр направить заявителю по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почте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Один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комплект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0,35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решения о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или решения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отказе в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рассмотрения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представленных для назначения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подготовить решение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назначении: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 основании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принятых документов ввести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заявителе, обратившемся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назначением государственного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в ПЭВМ;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сформировать и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выпустить решение о назначении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выплаты.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решение об отказе в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назначении государственного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Один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комплект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0,27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4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за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правильностью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право заявителя на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соответствующего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на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основании представленных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документов. Завизировать решение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назначении государственного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и передать на подпись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руководителю органа социальной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защиты населения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Один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комплект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0,07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принятого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решения о назначении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решения об отказе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назначении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Подписать решение о назначении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или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об отказе в назначении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выплаты,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удостоверить его печатью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Одно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решение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0,02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Брошюрование личного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дела получателя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(далее -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личное дело)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Подобрать документы в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установленной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последовательности, подшить их в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обложку личного дела, заполнить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соответствующие графы формуляра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сформированного личного дела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0,1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Регистрация решения о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или решения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отказе в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вынесения решения о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государственного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или решения об отказе в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государственного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выплаты, провести его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регистрацию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Одно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решение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0,03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8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нового личного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дела получателя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в основную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базу данных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Ввести информацию о назначении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в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основную базу данных (с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указанием номера решения)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дискетным, операторским способом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либо по электронной сети.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Передать личное дело для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оформления выплаты (открытия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лицевого счета)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0,08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изменений в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личное дело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получателей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и в основную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базу данных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Принять от получателя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изменении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персональных данных заявителя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ребенка, способа выплаты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и др. с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необходимыми документами.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соответствующее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 внесении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изменений в личное дело. Внести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изменения в личное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 получателя и в основную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базу данных. 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Передать личное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 для внесения изменений в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лицевой счет получателя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0,17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Прекращение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истечении срока назначения и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государственного пособия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компенсационной выплаты, а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также на основании заявления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государственного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об обстоятельствах,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влекущих прекращение назначения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выплаты 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выплаты, подготовить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 прекращении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и выплаты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компенсационной выплаты.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необходимые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изменения в личное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 получателя, заполнить в нем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соответствующую отметку.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Внести изменения в основную базу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данных.      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Передать личное дело для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закрытия лицевого счета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государственного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0,15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11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закрытия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дела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Подписать распоряжение о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прекращении назначения и выплаты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и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подготовленное к закрытию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 получателя государственного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у руководителя органа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социальной защиты населения,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удостоверить их печатью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0,02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Истребование личного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дела получателя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органом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социальной защиты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населения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Принять и зарегистрировать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запросе личного дела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государственного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выплаты.     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и направить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в орган социальной защиты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населения об истребовании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дела получателя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 запрос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0,1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Пересылка личного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дела получателя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по запросам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социальной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защиты населения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запроса органа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социальной защиты населения или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заявления получателя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подобрать личное дело получателя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выплаты,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осуществить его закрытие,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и оформить в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установленном порядке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сопроводительные документы.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Зарегистрировать пересылаемое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личное дело в соответствующем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журнале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0,3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14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личного дела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и назначение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нему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Зарегистрировать поступившее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личное дело. 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Ознакомиться с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документами поступившего личного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дела, определить право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на назначение и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выплату государственного пособия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компенсационной выплаты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Принять от получателя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установленной формы с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необходимыми документами.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документов личного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дела ввести данные о получателе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ПЭВМ.      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Сформировать и выпустить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о назначении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пособия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и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оформить его в установленном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порядке.     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Заполнить    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соответствующую отметку в личном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деле. Передать личное дело для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открытия лицевого счета.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решение об отказе в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государственного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0,35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личных дел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получателей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на хранение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формуляр личного дела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государственного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выплаты, внести необходимые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правки и передать личное дело на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0,08  </w:t>
            </w:r>
          </w:p>
        </w:tc>
      </w:tr>
      <w:tr w:rsidR="00EB6DE6" w:rsidTr="00736840">
        <w:trPr>
          <w:trHeight w:val="213"/>
        </w:trPr>
        <w:tc>
          <w:tcPr>
            <w:tcW w:w="93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Ежемесячное пособие на ребенка                       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16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документов для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-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заявителя на личном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приеме 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Принять документы, необходимые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назначения ежемесячного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на ребенка, проверить их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надлежащее оформление, заверить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необходимости копии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требуемых документов после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сверки их с оригиналом.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Определить на основании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представленных документов право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заявителя на назначение пособия,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выдать заявителю бланк заявления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установленной формы. Проверить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правильность заполнения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заявления о назначении пособия и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зарегистрировать его в журнале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регистрации заявлений. Оформить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расписку-уведомление в двух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экземплярах с перечнем принятых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и указанием даты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приема документов. Выдать один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экземпляр расписки-уведомления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заявителю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Один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комплект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0,3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документов для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- от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 по почте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Получить входящую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корреспонденцию,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зарегистрировать в установленном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порядке полученные по почте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документы, необходимые для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ежемесячного пособия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ребенка. Проверить полученные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для назначения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определить на основании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представленных документов право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 на получение пособия.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расписку-уведомление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2-х экземплярах с перечнем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принятых документов и один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экземпляр направить заявителю по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почте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Один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комплект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0,35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правильности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представленных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сведений о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величине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среднедушевого дохода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семьи, дающей право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получение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Подготовить запросы в органы и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с целью получения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сведений о доходах семьи,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указанных в заявлении о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назначении ежемесячного пособия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ребенка. Зарегистрировать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запросы в журнале регистрации.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Проанализировать и обобщить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полученную по запросам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информацию. Подготовить акт о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проведении проверки сведений о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величине среднедушевого дохода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семьи, дающей право на получение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на ребенка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Одна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проверка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0,5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19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решения о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или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решения об отказе в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рассмотрения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представленных для назначения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на ребенка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подготовить решение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назначении ежемесячного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на ребенка: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 основании принятых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ввести в ПЭВМ данные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заявителе, обратившемся за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назначением пособия, и ребенке;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сформировать и выпустить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о назначении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ежемесячного пособия на ребенка.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решение об отказе в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ежемесячного пособия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Один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комплект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0,27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за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правильностью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право заявителя на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на основании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представленных документов.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Завизировать решение о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(или отказе в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назначении) ежемесячного пособия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ребенка и передать на подпись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руководителю органа социальной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защиты населения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Один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комплект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0,07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принятого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решения о назначении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или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решения об отказе в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Подписать решение о назначении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на ребенка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решение об отказе в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ежемесячного пособия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ребенка, удостоверить его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печатью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Одно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решение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0,02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22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Брошюрование личного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дела получателя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Подобрать документы в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установленной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последовательности, подшить их в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обложку личного дела, заполнить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соответствующие графы формуляра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сформированного личного дела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0,1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Регистрация решения о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или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решения об отказе в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вынесения решения о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назначении ежемесячного пособия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ребенка или решения об отказе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назначении ежемесячного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на ребенка провести его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регистрацию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Одно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решение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0,03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нового личного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дела получателя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в основную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базу данных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Ввести информацию о назначении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на ребенка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основную базу данных (с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указанием номера решения)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дискетным, операторским способом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либо по электронной сети.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Передать личное дело получателя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для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оформления выплаты (открытия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лицевого счета)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0,08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изменений в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личное дело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и в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основную базу данных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Принять от получателя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на ребенка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об изменениях его или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 персональных данных,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способа выплаты ежемесячного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размера пособия и др. с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необходимыми документами.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соответствующее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 внесении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изменений в личное дело. Внести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изменения в личное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 получателя ежемесячного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на ребенка и в основную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базу данных. 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Передать личное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дело для внесения изменений в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лицевой счет получателя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0,17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26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Прекращение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истечении срока назначения и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ежемесячного пособия на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ребенка, а также на основании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заявления получателя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об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обстоятельствах, влекущих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прекращение назначения и выплаты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пособия, либо на основании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поступившей в орган социальной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защиты населения информации,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являющейся основанием для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прекращения и выплаты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ежемесячного пособия на ребенка,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распоряжение 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прекращении назначения и выплаты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ежемесячного пособия на ребенка.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необходимые изменения в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личное дело получателя,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заполнить в нем соответствующую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отметку.     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основную базу данных.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Передать личное дело для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закрытия лицевого счета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ежемесячного пособия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0,5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закрытия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дела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Подписать распоряжение о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прекращении назначения и выплаты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на ребенка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подготовленное к закрытию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личное дело получателя у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руководителя органа социальной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защиты населения, удостоверить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их печатью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0,02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личных дел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получателей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ежемесячного пособия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ребенка на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формуляр личного дела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получателя ежемесячного пособия,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необходимые правки и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передать личное дело на хранение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0,08  </w:t>
            </w:r>
          </w:p>
        </w:tc>
      </w:tr>
    </w:tbl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center"/>
        <w:outlineLvl w:val="2"/>
      </w:pPr>
      <w:r>
        <w:t>3.2. Выплата и учет операций по выплате пособия</w:t>
      </w:r>
    </w:p>
    <w:p w:rsidR="00EB6DE6" w:rsidRDefault="00EB6DE6" w:rsidP="00EB6DE6">
      <w:pPr>
        <w:pStyle w:val="ConsPlusNormal"/>
        <w:jc w:val="center"/>
      </w:pPr>
      <w:r>
        <w:t>по беременности и родам; единовременного пособия женщинам,</w:t>
      </w:r>
    </w:p>
    <w:p w:rsidR="00EB6DE6" w:rsidRDefault="00EB6DE6" w:rsidP="00EB6DE6">
      <w:pPr>
        <w:pStyle w:val="ConsPlusNormal"/>
        <w:jc w:val="center"/>
      </w:pPr>
      <w:r>
        <w:t>вставшим на учет в медицинских учреждениях в ранние сроки</w:t>
      </w:r>
    </w:p>
    <w:p w:rsidR="00EB6DE6" w:rsidRDefault="00EB6DE6" w:rsidP="00EB6DE6">
      <w:pPr>
        <w:pStyle w:val="ConsPlusNormal"/>
        <w:jc w:val="center"/>
      </w:pPr>
      <w:r>
        <w:t>беременности; единовременного пособия при рождении</w:t>
      </w:r>
    </w:p>
    <w:p w:rsidR="00EB6DE6" w:rsidRDefault="00EB6DE6" w:rsidP="00EB6DE6">
      <w:pPr>
        <w:pStyle w:val="ConsPlusNormal"/>
        <w:jc w:val="center"/>
      </w:pPr>
      <w:r>
        <w:t>ребенка; ежемесячного пособия на период отпуска по уходу</w:t>
      </w:r>
    </w:p>
    <w:p w:rsidR="00EB6DE6" w:rsidRDefault="00EB6DE6" w:rsidP="00EB6DE6">
      <w:pPr>
        <w:pStyle w:val="ConsPlusNormal"/>
        <w:jc w:val="center"/>
      </w:pPr>
      <w:r>
        <w:t>за ребенком до достижения им возраста полутора лет;</w:t>
      </w:r>
    </w:p>
    <w:p w:rsidR="00EB6DE6" w:rsidRDefault="00EB6DE6" w:rsidP="00EB6DE6">
      <w:pPr>
        <w:pStyle w:val="ConsPlusNormal"/>
        <w:jc w:val="center"/>
      </w:pPr>
      <w:r>
        <w:t>ежемесячного пособия на ребенка, компенсационная выплата</w:t>
      </w:r>
    </w:p>
    <w:p w:rsidR="00EB6DE6" w:rsidRDefault="00EB6DE6" w:rsidP="00EB6DE6">
      <w:pPr>
        <w:pStyle w:val="ConsPlusNormal"/>
        <w:jc w:val="center"/>
      </w:pPr>
      <w:r>
        <w:t>женщинам, находящимся в отпуске по уходу за ребенком</w:t>
      </w:r>
    </w:p>
    <w:p w:rsidR="00EB6DE6" w:rsidRDefault="00EB6DE6" w:rsidP="00EB6DE6">
      <w:pPr>
        <w:pStyle w:val="ConsPlusNormal"/>
        <w:jc w:val="center"/>
      </w:pPr>
      <w:r>
        <w:t>до достижения им возраста трех лет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jc w:val="right"/>
      </w:pPr>
      <w:r>
        <w:t>Таблица 2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┌─────┬──────────────────────┬────────────────────────────────┬───────────┬────────┐</w:t>
      </w:r>
    </w:p>
    <w:p w:rsidR="00EB6DE6" w:rsidRDefault="00EB6DE6" w:rsidP="00EB6DE6">
      <w:pPr>
        <w:pStyle w:val="ConsPlusCell"/>
        <w:jc w:val="both"/>
      </w:pPr>
      <w:r>
        <w:t>│  N  │  Наименование работ  │           Содержание           │  Единица  │ Норма  │</w:t>
      </w:r>
    </w:p>
    <w:p w:rsidR="00EB6DE6" w:rsidRDefault="00EB6DE6" w:rsidP="00EB6DE6">
      <w:pPr>
        <w:pStyle w:val="ConsPlusCell"/>
        <w:jc w:val="both"/>
      </w:pPr>
      <w:r>
        <w:t>│нормы│                      │                                │ измерения │времени,│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        │  час.  │</w:t>
      </w:r>
    </w:p>
    <w:p w:rsidR="00EB6DE6" w:rsidRDefault="00EB6DE6" w:rsidP="00EB6DE6">
      <w:pPr>
        <w:pStyle w:val="ConsPlusCell"/>
        <w:jc w:val="both"/>
      </w:pPr>
      <w:r>
        <w:t>├─────┴──────────────────────┴────────────────────────────────┴───────────┴────────┤</w:t>
      </w:r>
    </w:p>
    <w:p w:rsidR="00EB6DE6" w:rsidRDefault="00EB6DE6" w:rsidP="00EB6DE6">
      <w:pPr>
        <w:pStyle w:val="ConsPlusCell"/>
        <w:jc w:val="both"/>
      </w:pPr>
      <w:r>
        <w:t>│                              Ведение лицевых счетов                              │</w:t>
      </w:r>
    </w:p>
    <w:p w:rsidR="00EB6DE6" w:rsidRDefault="00EB6DE6" w:rsidP="00EB6DE6">
      <w:pPr>
        <w:pStyle w:val="ConsPlusCell"/>
        <w:jc w:val="both"/>
      </w:pPr>
      <w:r>
        <w:t>├─────┬──────────────────────┬────────────────────────────────┬───────────┬────────┤</w:t>
      </w:r>
    </w:p>
    <w:p w:rsidR="00EB6DE6" w:rsidRDefault="00EB6DE6" w:rsidP="00EB6DE6">
      <w:pPr>
        <w:pStyle w:val="ConsPlusCell"/>
        <w:jc w:val="both"/>
      </w:pPr>
      <w:r>
        <w:t>│ 29  │Открытие лицевого     │Ознакомиться с решением о       │   Один    │  0,03  │</w:t>
      </w:r>
    </w:p>
    <w:p w:rsidR="00EB6DE6" w:rsidRDefault="00EB6DE6" w:rsidP="00EB6DE6">
      <w:pPr>
        <w:pStyle w:val="ConsPlusCell"/>
        <w:jc w:val="both"/>
      </w:pPr>
      <w:r>
        <w:t>│     │счета получателя      │назначении государственного     │ комплект  │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│пособия или компенсационной     │документов │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│выплаты и личным делом          │           │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│получателя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│выплаты (далее -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│лицевой счет)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30  │                      │На основании решения о          │   Один    │  0,08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│назначении государственного     │  лицевой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│пособия или компенсационной     │   счет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 и личного дела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│получателя заполнить необходимые│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│реквизиты лицевого счета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│получателя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31  │                      │Представить оформленный лицевой │   Один    │  0,01  │</w:t>
      </w:r>
    </w:p>
    <w:p w:rsidR="00EB6DE6" w:rsidRDefault="00EB6DE6" w:rsidP="00EB6DE6">
      <w:pPr>
        <w:pStyle w:val="ConsPlusCell"/>
        <w:jc w:val="both"/>
      </w:pPr>
      <w:r>
        <w:t>│     │                      │счет получателя вместе с его    │  лицевой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│личным делом на утверждение     │   счет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lastRenderedPageBreak/>
        <w:t>│ 32  │                      │Зарегистрировать лицевой счет   │   Один    │  0,02  │</w:t>
      </w:r>
    </w:p>
    <w:p w:rsidR="00EB6DE6" w:rsidRDefault="00EB6DE6" w:rsidP="00EB6DE6">
      <w:pPr>
        <w:pStyle w:val="ConsPlusCell"/>
        <w:jc w:val="both"/>
      </w:pPr>
      <w:r>
        <w:t>│     │                      │(внести в реестр) и внести его в│  лицевой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│основную базу данных            │   счет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33  │                      │Распределить лицевые счета по   │  Десять   │  0,1   │</w:t>
      </w:r>
    </w:p>
    <w:p w:rsidR="00EB6DE6" w:rsidRDefault="00EB6DE6" w:rsidP="00EB6DE6">
      <w:pPr>
        <w:pStyle w:val="ConsPlusCell"/>
        <w:jc w:val="both"/>
      </w:pPr>
      <w:r>
        <w:t>│     │                      │способам выплаты                │  лицевых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счетов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34  │Корректировка         │Ознакомиться с распоряжением,   │   Один    │  0,04  │</w:t>
      </w:r>
    </w:p>
    <w:p w:rsidR="00EB6DE6" w:rsidRDefault="00EB6DE6" w:rsidP="00EB6DE6">
      <w:pPr>
        <w:pStyle w:val="ConsPlusCell"/>
        <w:jc w:val="both"/>
      </w:pPr>
      <w:r>
        <w:t>│     │лицевого счета        │внесенным в личное дело         │  лицевой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│получателя государственного     │   счет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│пособия или компенсационной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│выплаты, и на его основании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│внести необходимые изменения в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│лицевой счет.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│Проставить дату корректировки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│лицевого счета и подпись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│специалиста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35  │                      │Ввести результаты корректировки │   Один    │  0,02  │</w:t>
      </w:r>
    </w:p>
    <w:p w:rsidR="00EB6DE6" w:rsidRDefault="00EB6DE6" w:rsidP="00EB6DE6">
      <w:pPr>
        <w:pStyle w:val="ConsPlusCell"/>
        <w:jc w:val="both"/>
      </w:pPr>
      <w:r>
        <w:t>│     │                      │лицевого счета в основную базу  │  лицевой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│данных для автоматизированной   │   счет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│обработки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36  │                      │Проверить подтверждение ввода   │  Десять   │  0,01  │</w:t>
      </w:r>
    </w:p>
    <w:p w:rsidR="00EB6DE6" w:rsidRDefault="00EB6DE6" w:rsidP="00EB6DE6">
      <w:pPr>
        <w:pStyle w:val="ConsPlusCell"/>
        <w:jc w:val="both"/>
      </w:pPr>
      <w:r>
        <w:t>│     │                      │лицевого счета в основную базу  │  лицевых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│данных и распределение лицевых  │  счетов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│счетов по способам выплаты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37  │Отражение в лицевых   │Внести в соответствующий раздел │   Один    │  0,05  │</w:t>
      </w:r>
    </w:p>
    <w:p w:rsidR="00EB6DE6" w:rsidRDefault="00EB6DE6" w:rsidP="00EB6DE6">
      <w:pPr>
        <w:pStyle w:val="ConsPlusCell"/>
        <w:jc w:val="both"/>
      </w:pPr>
      <w:r>
        <w:t>│     │счетах сведений об    │лицевого счета получателя       │  лицевой  │        │</w:t>
      </w:r>
    </w:p>
    <w:p w:rsidR="00EB6DE6" w:rsidRDefault="00EB6DE6" w:rsidP="00EB6DE6">
      <w:pPr>
        <w:pStyle w:val="ConsPlusCell"/>
        <w:jc w:val="both"/>
      </w:pPr>
      <w:r>
        <w:t>│     │удержании излишне     │сведения об общей сумме         │   счет    │        │</w:t>
      </w:r>
    </w:p>
    <w:p w:rsidR="00EB6DE6" w:rsidRDefault="00EB6DE6" w:rsidP="00EB6DE6">
      <w:pPr>
        <w:pStyle w:val="ConsPlusCell"/>
        <w:jc w:val="both"/>
      </w:pPr>
      <w:r>
        <w:t>│     │выплаченных сумм      │государственного пособия или    │           │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│компенсационной выплаты,        │           │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│подлежащей удержанию, месячной  │           │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│суммы, подлежащей удержанию,    │           │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│даты и номера распоряжения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│органа социальной защиты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│населения об удержании излишне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│выплаченных сумм государственных│           │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│пособий или компенсационной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 с получателя   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38  │Отражение в лицевых   │Внести отметку о возврате суммы │   Один    │  0,01  │</w:t>
      </w:r>
    </w:p>
    <w:p w:rsidR="00EB6DE6" w:rsidRDefault="00EB6DE6" w:rsidP="00EB6DE6">
      <w:pPr>
        <w:pStyle w:val="ConsPlusCell"/>
        <w:jc w:val="both"/>
      </w:pPr>
      <w:r>
        <w:t>│     │счетах сумм возвратов │государственного пособия или    │  лицевой  │        │</w:t>
      </w:r>
    </w:p>
    <w:p w:rsidR="00EB6DE6" w:rsidRDefault="00EB6DE6" w:rsidP="00EB6DE6">
      <w:pPr>
        <w:pStyle w:val="ConsPlusCell"/>
        <w:jc w:val="both"/>
      </w:pPr>
      <w:r>
        <w:t>│     │государственных       │компенсационной выплаты в       │   счет    │        │</w:t>
      </w:r>
    </w:p>
    <w:p w:rsidR="00EB6DE6" w:rsidRDefault="00EB6DE6" w:rsidP="00EB6DE6">
      <w:pPr>
        <w:pStyle w:val="ConsPlusCell"/>
        <w:jc w:val="both"/>
      </w:pPr>
      <w:r>
        <w:t>│     │пособий или           │соответствующую графу лицевого  │           │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│счета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│выплаты, выплата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│которых производилась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│получателю   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│единовременно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39  │Закрытие лицевого     │На основании соответствующего   │   Один    │  0,01  │</w:t>
      </w:r>
    </w:p>
    <w:p w:rsidR="00EB6DE6" w:rsidRDefault="00EB6DE6" w:rsidP="00EB6DE6">
      <w:pPr>
        <w:pStyle w:val="ConsPlusCell"/>
        <w:jc w:val="both"/>
      </w:pPr>
      <w:r>
        <w:t>│     │счета                 │распоряжения и личного дела     │  лицевой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│получателя государственного     │   счет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│пособия или компенсационной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 заполнить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│соответствующие реквизиты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│лицевого счета и отметку о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│закрытии лицевого счета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40  │                      │Исключить лицевой счет из       │   Один    │  0,03  │</w:t>
      </w:r>
    </w:p>
    <w:p w:rsidR="00EB6DE6" w:rsidRDefault="00EB6DE6" w:rsidP="00EB6DE6">
      <w:pPr>
        <w:pStyle w:val="ConsPlusCell"/>
        <w:jc w:val="both"/>
      </w:pPr>
      <w:r>
        <w:t>│     │                      │реестра действующих и включить в│  лицевой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│реестр закрытых лицевых счетов  │   счет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41  │                      │Передать соответствующе         │   Один    │  0,02  │</w:t>
      </w:r>
    </w:p>
    <w:p w:rsidR="00EB6DE6" w:rsidRDefault="00EB6DE6" w:rsidP="00EB6DE6">
      <w:pPr>
        <w:pStyle w:val="ConsPlusCell"/>
        <w:jc w:val="both"/>
      </w:pPr>
      <w:r>
        <w:t>│     │                      │оформленный лицевой счет вместе │  лицевой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 личным делом получателя и     │   счет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│информацией, подтверждающей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│исключение данного лицевого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│счета из реестра действующих и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│включение его в реестр закрытых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│лицевых счетов, на подпись и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│утверждение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42  │                      │Передать закрытый лицевой счет  │   Один    │  0,03  │</w:t>
      </w:r>
    </w:p>
    <w:p w:rsidR="00EB6DE6" w:rsidRDefault="00EB6DE6" w:rsidP="00EB6DE6">
      <w:pPr>
        <w:pStyle w:val="ConsPlusCell"/>
        <w:jc w:val="both"/>
      </w:pPr>
      <w:r>
        <w:t>│     │                      │на хранение                     │  лицевой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счет    │        │</w:t>
      </w:r>
    </w:p>
    <w:p w:rsidR="00EB6DE6" w:rsidRDefault="00EB6DE6" w:rsidP="00EB6DE6">
      <w:pPr>
        <w:pStyle w:val="ConsPlusCell"/>
        <w:jc w:val="both"/>
      </w:pPr>
      <w:r>
        <w:t>├─────┴──────────────────────┴────────────────────────────────┴───────────┴────────┤</w:t>
      </w:r>
    </w:p>
    <w:p w:rsidR="00EB6DE6" w:rsidRDefault="00EB6DE6" w:rsidP="00EB6DE6">
      <w:pPr>
        <w:pStyle w:val="ConsPlusCell"/>
        <w:jc w:val="both"/>
      </w:pPr>
      <w:r>
        <w:lastRenderedPageBreak/>
        <w:t>│            Выплата государственных пособий и компенсационной выплаты             │</w:t>
      </w:r>
    </w:p>
    <w:p w:rsidR="00EB6DE6" w:rsidRDefault="00EB6DE6" w:rsidP="00EB6DE6">
      <w:pPr>
        <w:pStyle w:val="ConsPlusCell"/>
        <w:jc w:val="both"/>
      </w:pPr>
      <w:r>
        <w:t>├─────┬──────────────────────┬────────────────────────────────┬───────────┬────────┤</w:t>
      </w:r>
    </w:p>
    <w:p w:rsidR="00EB6DE6" w:rsidRDefault="00EB6DE6" w:rsidP="00EB6DE6">
      <w:pPr>
        <w:pStyle w:val="ConsPlusCell"/>
        <w:jc w:val="both"/>
      </w:pPr>
      <w:r>
        <w:t>│ 43  │Выплата               │Сформировать и выпустить бланки │Один бланк │  0,05  │</w:t>
      </w:r>
    </w:p>
    <w:p w:rsidR="00EB6DE6" w:rsidRDefault="00EB6DE6" w:rsidP="00EB6DE6">
      <w:pPr>
        <w:pStyle w:val="ConsPlusCell"/>
        <w:jc w:val="both"/>
      </w:pPr>
      <w:r>
        <w:t>│     │государственных       │почтовых переводов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│пособий и    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│выплаты через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│организации  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│федеральной почтовой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│связи        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44  │                      │Сформировать и выпустить списки │   Один    │  0,15  │</w:t>
      </w:r>
    </w:p>
    <w:p w:rsidR="00EB6DE6" w:rsidRDefault="00EB6DE6" w:rsidP="00EB6DE6">
      <w:pPr>
        <w:pStyle w:val="ConsPlusCell"/>
        <w:jc w:val="both"/>
      </w:pPr>
      <w:r>
        <w:t>│     │                      │почтовых переводов по каждому   │ печатный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│источнику средств и             │   лист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│сопроводительные описи к ним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45  │                      │Зарегистрировать списки почтовых│Один список│  0,03  │</w:t>
      </w:r>
    </w:p>
    <w:p w:rsidR="00EB6DE6" w:rsidRDefault="00EB6DE6" w:rsidP="00EB6DE6">
      <w:pPr>
        <w:pStyle w:val="ConsPlusCell"/>
        <w:jc w:val="both"/>
      </w:pPr>
      <w:r>
        <w:t>│     │                      │переводов в книге регистрации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│почтовых переводов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46  │                      │Сформировать и выпустить        │   Одно    │  0,04  │</w:t>
      </w:r>
    </w:p>
    <w:p w:rsidR="00EB6DE6" w:rsidRDefault="00EB6DE6" w:rsidP="00EB6DE6">
      <w:pPr>
        <w:pStyle w:val="ConsPlusCell"/>
        <w:jc w:val="both"/>
      </w:pPr>
      <w:r>
        <w:t>│     │                      │платежные поручения на общую    │ платежное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│сумму почтовых переводов по     │ поручение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│спискам на перечисление на счет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 переводным операциям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│организации федеральной почтовой│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│связи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47  │                      │Проверить подготовленные бланки │   Один    │  0,05  │</w:t>
      </w:r>
    </w:p>
    <w:p w:rsidR="00EB6DE6" w:rsidRDefault="00EB6DE6" w:rsidP="00EB6DE6">
      <w:pPr>
        <w:pStyle w:val="ConsPlusCell"/>
        <w:jc w:val="both"/>
      </w:pPr>
      <w:r>
        <w:t>│     │                      │и списки почтовых переводов,    │ печатный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│платежные поручения             │   лист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48  │                      │Утвердить подготовленные бланки │   Один    │  0,06  │</w:t>
      </w:r>
    </w:p>
    <w:p w:rsidR="00EB6DE6" w:rsidRDefault="00EB6DE6" w:rsidP="00EB6DE6">
      <w:pPr>
        <w:pStyle w:val="ConsPlusCell"/>
        <w:jc w:val="both"/>
      </w:pPr>
      <w:r>
        <w:t>│     │                      │и списки почтовых переводов,    │ документ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│платежные поручения у главного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│бухгалтера и руководителя органа│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│социальной защиты населения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49  │                      │Внести соответствующие записи в │Одна запись│  0,03  │</w:t>
      </w:r>
    </w:p>
    <w:p w:rsidR="00EB6DE6" w:rsidRDefault="00EB6DE6" w:rsidP="00EB6DE6">
      <w:pPr>
        <w:pStyle w:val="ConsPlusCell"/>
        <w:jc w:val="both"/>
      </w:pPr>
      <w:r>
        <w:t>│     │                      │книгу регистрации списков       │           │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│почтовых переводов и в лицевые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│счета получателей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50  │                      │Выполнить бухгалтерские записи в│Одна запись│  0,03  │</w:t>
      </w:r>
    </w:p>
    <w:p w:rsidR="00EB6DE6" w:rsidRDefault="00EB6DE6" w:rsidP="00EB6DE6">
      <w:pPr>
        <w:pStyle w:val="ConsPlusCell"/>
        <w:jc w:val="both"/>
      </w:pPr>
      <w:r>
        <w:t>│     │                      │соответствующих регистрах учета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51  │                      │Сформировать и выпустить        │   Один    │  0,15  │</w:t>
      </w:r>
    </w:p>
    <w:p w:rsidR="00EB6DE6" w:rsidRDefault="00EB6DE6" w:rsidP="00EB6DE6">
      <w:pPr>
        <w:pStyle w:val="ConsPlusCell"/>
        <w:jc w:val="both"/>
      </w:pPr>
      <w:r>
        <w:t>│     │                      │ведомости с отрывным талоном на │ печатный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│выплату государственных пособий │   лист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 компенсационной выплаты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52  │                      │Подготовить реестр-отчет        │   Один    │  0,2  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печатный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лист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53  │                      │Подготовить сопроводительные    │   Один    │  0,2   │</w:t>
      </w:r>
    </w:p>
    <w:p w:rsidR="00EB6DE6" w:rsidRDefault="00EB6DE6" w:rsidP="00EB6DE6">
      <w:pPr>
        <w:pStyle w:val="ConsPlusCell"/>
        <w:jc w:val="both"/>
      </w:pPr>
      <w:r>
        <w:t>│     │                      │описи                           │ печатный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лист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54  │                      │Подготовить поручения на выплату│   Одно    │  0,3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│государственных пособий и       │ поручение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 и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│машинограммы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55  │                      │Подготовить реестры на поручение│   Один    │  0,2   │</w:t>
      </w:r>
    </w:p>
    <w:p w:rsidR="00EB6DE6" w:rsidRDefault="00EB6DE6" w:rsidP="00EB6DE6">
      <w:pPr>
        <w:pStyle w:val="ConsPlusCell"/>
        <w:jc w:val="both"/>
      </w:pPr>
      <w:r>
        <w:t>│     │                      │на выплату (прекращение выплаты)│ печатный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│государственных пособий или     │   лист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 на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│каждую организацию федеральной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│почтовой связи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56  │                      │Проверить подготовленную        │   Один    │  0,05  │</w:t>
      </w:r>
    </w:p>
    <w:p w:rsidR="00EB6DE6" w:rsidRDefault="00EB6DE6" w:rsidP="00EB6DE6">
      <w:pPr>
        <w:pStyle w:val="ConsPlusCell"/>
        <w:jc w:val="both"/>
      </w:pPr>
      <w:r>
        <w:t>│     │                      │документацию по вышеуказанному  │ печатный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│способу выплаты                 │   лист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документа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57  │                      │Утвердить подготовленные        │   Один    │  0,06  │</w:t>
      </w:r>
    </w:p>
    <w:p w:rsidR="00EB6DE6" w:rsidRDefault="00EB6DE6" w:rsidP="00EB6DE6">
      <w:pPr>
        <w:pStyle w:val="ConsPlusCell"/>
        <w:jc w:val="both"/>
      </w:pPr>
      <w:r>
        <w:t>│     │                      │документы у главного бухгалтера │ документ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 руководителя органа социальной│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│защиты населения                │           │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58  │                      │Выполнить соответствующие записи│Одна запись│  0,03  │</w:t>
      </w:r>
    </w:p>
    <w:p w:rsidR="00EB6DE6" w:rsidRDefault="00EB6DE6" w:rsidP="00EB6DE6">
      <w:pPr>
        <w:pStyle w:val="ConsPlusCell"/>
        <w:jc w:val="both"/>
      </w:pPr>
      <w:r>
        <w:t>│     │                      │в журнале учета движения и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│оплаты поручений по каждой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│организации федеральной почтовой│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│связи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59  │Выплата               │Сформировать и выпустить списки │   Один    │  0,23  │</w:t>
      </w:r>
    </w:p>
    <w:p w:rsidR="00EB6DE6" w:rsidRDefault="00EB6DE6" w:rsidP="00EB6DE6">
      <w:pPr>
        <w:pStyle w:val="ConsPlusCell"/>
        <w:jc w:val="both"/>
      </w:pPr>
      <w:r>
        <w:t>│     │государственных       │получателей государственных     │ печатный  │        │</w:t>
      </w:r>
    </w:p>
    <w:p w:rsidR="00EB6DE6" w:rsidRDefault="00EB6DE6" w:rsidP="00EB6DE6">
      <w:pPr>
        <w:pStyle w:val="ConsPlusCell"/>
        <w:jc w:val="both"/>
      </w:pPr>
      <w:r>
        <w:t>│     │пособий и             │пособий и компенсационной       │   лист    │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│выплаты для перечисления на     │           │        │</w:t>
      </w:r>
    </w:p>
    <w:p w:rsidR="00EB6DE6" w:rsidRDefault="00EB6DE6" w:rsidP="00EB6DE6">
      <w:pPr>
        <w:pStyle w:val="ConsPlusCell"/>
        <w:jc w:val="both"/>
      </w:pPr>
      <w:r>
        <w:t>│     │выплаты путем         │счета по вкладам в структурных  │           │        │</w:t>
      </w:r>
    </w:p>
    <w:p w:rsidR="00EB6DE6" w:rsidRDefault="00EB6DE6" w:rsidP="00EB6DE6">
      <w:pPr>
        <w:pStyle w:val="ConsPlusCell"/>
        <w:jc w:val="both"/>
      </w:pPr>
      <w:r>
        <w:t>│     │перечисления на счета │подразделениях Сберегательного  │           │        │</w:t>
      </w:r>
    </w:p>
    <w:p w:rsidR="00EB6DE6" w:rsidRDefault="00EB6DE6" w:rsidP="00EB6DE6">
      <w:pPr>
        <w:pStyle w:val="ConsPlusCell"/>
        <w:jc w:val="both"/>
      </w:pPr>
      <w:r>
        <w:t>│     │по вкладам в          │банка Российской Федерации,     │           │        │</w:t>
      </w:r>
    </w:p>
    <w:p w:rsidR="00EB6DE6" w:rsidRDefault="00EB6DE6" w:rsidP="00EB6DE6">
      <w:pPr>
        <w:pStyle w:val="ConsPlusCell"/>
        <w:jc w:val="both"/>
      </w:pPr>
      <w:r>
        <w:t>│     │структурных           │сопроводительные описи для      │           │        │</w:t>
      </w:r>
    </w:p>
    <w:p w:rsidR="00EB6DE6" w:rsidRDefault="00EB6DE6" w:rsidP="00EB6DE6">
      <w:pPr>
        <w:pStyle w:val="ConsPlusCell"/>
        <w:jc w:val="both"/>
      </w:pPr>
      <w:r>
        <w:t>│     │подразделениях        │структурных подразделений       │           │        │</w:t>
      </w:r>
    </w:p>
    <w:p w:rsidR="00EB6DE6" w:rsidRDefault="00EB6DE6" w:rsidP="00EB6DE6">
      <w:pPr>
        <w:pStyle w:val="ConsPlusCell"/>
        <w:jc w:val="both"/>
      </w:pPr>
      <w:r>
        <w:t>│     │Сберегательного банка │Сберегательного банка Российской│           │        │</w:t>
      </w:r>
    </w:p>
    <w:p w:rsidR="00EB6DE6" w:rsidRDefault="00EB6DE6" w:rsidP="00EB6DE6">
      <w:pPr>
        <w:pStyle w:val="ConsPlusCell"/>
        <w:jc w:val="both"/>
      </w:pPr>
      <w:r>
        <w:t>│     │Российской Федерации  │Федерации, дополнительный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│аналитический учет по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│структурным подразделениям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│Сберегательного банка Российской│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│Федерации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60  │                      │Зарегистрировать списки         │Один список│  0,02  │</w:t>
      </w:r>
    </w:p>
    <w:p w:rsidR="00EB6DE6" w:rsidRDefault="00EB6DE6" w:rsidP="00EB6DE6">
      <w:pPr>
        <w:pStyle w:val="ConsPlusCell"/>
        <w:jc w:val="both"/>
      </w:pPr>
      <w:r>
        <w:t>│     │                      │получателей государственных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│пособий и компенсационной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 для перечисления на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│счета по вкладам в структурных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│подразделениях Сберегательного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│банка Российской Федерации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61  │                      │Подготовить платежные поручения │   Одно    │  0,03  │</w:t>
      </w:r>
    </w:p>
    <w:p w:rsidR="00EB6DE6" w:rsidRDefault="00EB6DE6" w:rsidP="00EB6DE6">
      <w:pPr>
        <w:pStyle w:val="ConsPlusCell"/>
        <w:jc w:val="both"/>
      </w:pPr>
      <w:r>
        <w:t>│     │                      │на счет структурного            │ платежное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│подразделения Сберегательного   │ поручение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│банка Российской Федерации о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│перечислении сумм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│государственных пособий и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 на счета│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 вкладам получателей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lastRenderedPageBreak/>
        <w:t>│ 62  │                      │Проверить подготовленные        │   Один    │  0,17  │</w:t>
      </w:r>
    </w:p>
    <w:p w:rsidR="00EB6DE6" w:rsidRDefault="00EB6DE6" w:rsidP="00EB6DE6">
      <w:pPr>
        <w:pStyle w:val="ConsPlusCell"/>
        <w:jc w:val="both"/>
      </w:pPr>
      <w:r>
        <w:t>│     │                      │документы по вышеуказанному     │ печатный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│способу выплаты                 │   лист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63  │                      │Утвердить подготовленные        │   Один    │  0,03  │</w:t>
      </w:r>
    </w:p>
    <w:p w:rsidR="00EB6DE6" w:rsidRDefault="00EB6DE6" w:rsidP="00EB6DE6">
      <w:pPr>
        <w:pStyle w:val="ConsPlusCell"/>
        <w:jc w:val="both"/>
      </w:pPr>
      <w:r>
        <w:t>│     │                      │документы у главного бухгалтера │ документ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 руководителя органа социальной│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│защиты населения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64  │                      │Внести необходимые отметки в    │Одна запись│  0,03  │</w:t>
      </w:r>
    </w:p>
    <w:p w:rsidR="00EB6DE6" w:rsidRDefault="00EB6DE6" w:rsidP="00EB6DE6">
      <w:pPr>
        <w:pStyle w:val="ConsPlusCell"/>
        <w:jc w:val="both"/>
      </w:pPr>
      <w:r>
        <w:t>│     │                      │лицевые счета получателей, а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│также бухгалтерские записи в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│соответствующие регистры учета  │           │        │</w:t>
      </w:r>
    </w:p>
    <w:p w:rsidR="00EB6DE6" w:rsidRDefault="00EB6DE6" w:rsidP="00EB6DE6">
      <w:pPr>
        <w:pStyle w:val="ConsPlusCell"/>
        <w:jc w:val="both"/>
      </w:pPr>
      <w:r>
        <w:t>├─────┴──────────────────────┴────────────────────────────────┴───────────┴────────┤</w:t>
      </w:r>
    </w:p>
    <w:p w:rsidR="00EB6DE6" w:rsidRDefault="00EB6DE6" w:rsidP="00EB6DE6">
      <w:pPr>
        <w:pStyle w:val="ConsPlusCell"/>
        <w:jc w:val="both"/>
      </w:pPr>
      <w:r>
        <w:t>│    Учет операций по выплате государственных пособий и компенсационной выплаты    │</w:t>
      </w:r>
    </w:p>
    <w:p w:rsidR="00EB6DE6" w:rsidRDefault="00EB6DE6" w:rsidP="00EB6DE6">
      <w:pPr>
        <w:pStyle w:val="ConsPlusCell"/>
        <w:jc w:val="both"/>
      </w:pPr>
      <w:r>
        <w:t>├─────┬──────────────────────┬────────────────────────────────┬───────────┬────────┤</w:t>
      </w:r>
    </w:p>
    <w:p w:rsidR="00EB6DE6" w:rsidRDefault="00EB6DE6" w:rsidP="00EB6DE6">
      <w:pPr>
        <w:pStyle w:val="ConsPlusCell"/>
        <w:jc w:val="both"/>
      </w:pPr>
      <w:r>
        <w:t>│ 65  │Учет денежных средств │Провести учет движения денежных │ Один счет │  0,8   │</w:t>
      </w:r>
    </w:p>
    <w:p w:rsidR="00EB6DE6" w:rsidRDefault="00EB6DE6" w:rsidP="00EB6DE6">
      <w:pPr>
        <w:pStyle w:val="ConsPlusCell"/>
        <w:jc w:val="both"/>
      </w:pPr>
      <w:r>
        <w:t>│     │                      │средств, размещенных на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│бюджетных и лицевых счетах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│органа социальной защиты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│населения в соответствии с их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│целевым назначением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66  │                      │Подготовить заявки по           │Одна заявка│  0,5   │</w:t>
      </w:r>
    </w:p>
    <w:p w:rsidR="00EB6DE6" w:rsidRDefault="00EB6DE6" w:rsidP="00EB6DE6">
      <w:pPr>
        <w:pStyle w:val="ConsPlusCell"/>
        <w:jc w:val="both"/>
      </w:pPr>
      <w:r>
        <w:t>│     │                      │перечислению средств на выплату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│государственных пособий и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│соответствующими финансовыми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│органами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    │                      │Провести аналитический учет     │ Ведомость │  1,5   │</w:t>
      </w:r>
    </w:p>
    <w:p w:rsidR="00EB6DE6" w:rsidRDefault="00EB6DE6" w:rsidP="00EB6DE6">
      <w:pPr>
        <w:pStyle w:val="ConsPlusCell"/>
        <w:jc w:val="both"/>
      </w:pPr>
      <w:r>
        <w:t>│     │                      │полученного финансирования в    │   учета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│разрезе кодов бюджетной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│классификации Российской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│Федерации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67  │Учет расчетов         │Провести учет расчетов органа   │Один объект│  0,15  │</w:t>
      </w:r>
    </w:p>
    <w:p w:rsidR="00EB6DE6" w:rsidRDefault="00EB6DE6" w:rsidP="00EB6DE6">
      <w:pPr>
        <w:pStyle w:val="ConsPlusCell"/>
        <w:jc w:val="both"/>
      </w:pPr>
      <w:r>
        <w:t>│     │                      │социальной защиты населения с   │   учета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│организациями федеральной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│почтовой связи, структурными    │           │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│подразделениями Сберегательного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│банка Российской Федерации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68  │                      │Выполнить на основании кассового│Одна запись│  0,03  │</w:t>
      </w:r>
    </w:p>
    <w:p w:rsidR="00EB6DE6" w:rsidRDefault="00EB6DE6" w:rsidP="00EB6DE6">
      <w:pPr>
        <w:pStyle w:val="ConsPlusCell"/>
        <w:jc w:val="both"/>
      </w:pPr>
      <w:r>
        <w:t>│     │                      │отчета ежедневную запись в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│накопительную ведомость по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│кассовым операциям и другие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│регистры бухгалтерского учета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69  │Анализ актов          │Составить акты сверки расчетов  │   Одна    │  0,15  │</w:t>
      </w:r>
    </w:p>
    <w:p w:rsidR="00EB6DE6" w:rsidRDefault="00EB6DE6" w:rsidP="00EB6DE6">
      <w:pPr>
        <w:pStyle w:val="ConsPlusCell"/>
        <w:jc w:val="both"/>
      </w:pPr>
      <w:r>
        <w:t>│     │взаиморасчетов с      │по выплате государственных      │ведомость, │        │</w:t>
      </w:r>
    </w:p>
    <w:p w:rsidR="00EB6DE6" w:rsidRDefault="00EB6DE6" w:rsidP="00EB6DE6">
      <w:pPr>
        <w:pStyle w:val="ConsPlusCell"/>
        <w:jc w:val="both"/>
      </w:pPr>
      <w:r>
        <w:t>│     │организациями         │пособий и компенсационной       │   одна    │        │</w:t>
      </w:r>
    </w:p>
    <w:p w:rsidR="00EB6DE6" w:rsidRDefault="00EB6DE6" w:rsidP="00EB6DE6">
      <w:pPr>
        <w:pStyle w:val="ConsPlusCell"/>
        <w:jc w:val="both"/>
      </w:pPr>
      <w:r>
        <w:t>│     │федеральной почтовой  │выплаты с организациями         │  позиция  │        │</w:t>
      </w:r>
    </w:p>
    <w:p w:rsidR="00EB6DE6" w:rsidRDefault="00EB6DE6" w:rsidP="00EB6DE6">
      <w:pPr>
        <w:pStyle w:val="ConsPlusCell"/>
        <w:jc w:val="both"/>
      </w:pPr>
      <w:r>
        <w:t>│     │связи                 │федеральной почтовой связи.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│Сверить неоплату по количеству и│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│сумме с итоговой ведомостью.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│Проанализировать правильность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│фактической выплаты не принятых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 расчет сумм, откорректировать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│ведомости взаиморасчетов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70  │                      │Провести учет сумм недостач и   │Одна запись│  0,05  │</w:t>
      </w:r>
    </w:p>
    <w:p w:rsidR="00EB6DE6" w:rsidRDefault="00EB6DE6" w:rsidP="00EB6DE6">
      <w:pPr>
        <w:pStyle w:val="ConsPlusCell"/>
        <w:jc w:val="both"/>
      </w:pPr>
      <w:r>
        <w:t>│     │                      │хищений денежных средств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71  │Учет расходов         │Провести аналитический учет     │Соответст- │  2,1   │</w:t>
      </w:r>
    </w:p>
    <w:p w:rsidR="00EB6DE6" w:rsidRDefault="00EB6DE6" w:rsidP="00EB6DE6">
      <w:pPr>
        <w:pStyle w:val="ConsPlusCell"/>
        <w:jc w:val="both"/>
      </w:pPr>
      <w:r>
        <w:t>│     │                      │ассигнований и фактических      │вующий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│расходов получателей бюджетных  │раздел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│средств                         │ведомости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│учета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72  │                      │Отразить в ведомости фактические│Соответст- │  1,4   │</w:t>
      </w:r>
    </w:p>
    <w:p w:rsidR="00EB6DE6" w:rsidRDefault="00EB6DE6" w:rsidP="00EB6DE6">
      <w:pPr>
        <w:pStyle w:val="ConsPlusCell"/>
        <w:jc w:val="both"/>
      </w:pPr>
      <w:r>
        <w:t>│     │                      │расходы с указанием кода        │вующий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│предметной статьи бюджетной     │раздел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│классификации Российской        │ведомости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│Федерации                       │учета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73  │Учет финансирования   │Провести учет на субсчете 140   │   Одна    │  0,6   │</w:t>
      </w:r>
    </w:p>
    <w:p w:rsidR="00EB6DE6" w:rsidRDefault="00EB6DE6" w:rsidP="00EB6DE6">
      <w:pPr>
        <w:pStyle w:val="ConsPlusCell"/>
        <w:jc w:val="both"/>
      </w:pPr>
      <w:r>
        <w:t>│     │                      │"Расчеты по финансированию из   │ операция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│бюджетов на расходы учреждения и│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│другие мероприятия"             │           │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74  │                      │Провести учет на субсчете 230   │   Одна    │  0,6   │</w:t>
      </w:r>
    </w:p>
    <w:p w:rsidR="00EB6DE6" w:rsidRDefault="00EB6DE6" w:rsidP="00EB6DE6">
      <w:pPr>
        <w:pStyle w:val="ConsPlusCell"/>
        <w:jc w:val="both"/>
      </w:pPr>
      <w:r>
        <w:t>│     │                      │объемов финансирования,         │ операция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│доведенных органами,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│исполняющими бюджеты, до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│главного распорядителя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│(распорядителя) денежных средств│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75  │Учет излишне          │Записать в журнал учета излишне │   Один    │  0,02  │</w:t>
      </w:r>
    </w:p>
    <w:p w:rsidR="00EB6DE6" w:rsidRDefault="00EB6DE6" w:rsidP="00EB6DE6">
      <w:pPr>
        <w:pStyle w:val="ConsPlusCell"/>
        <w:jc w:val="both"/>
      </w:pPr>
      <w:r>
        <w:t>│     │выплаченных сумм      │выплаченные суммы               │ документ, │        │</w:t>
      </w:r>
    </w:p>
    <w:p w:rsidR="00EB6DE6" w:rsidRDefault="00EB6DE6" w:rsidP="00EB6DE6">
      <w:pPr>
        <w:pStyle w:val="ConsPlusCell"/>
        <w:jc w:val="both"/>
      </w:pPr>
      <w:r>
        <w:t>│     │государственных       │государственных пособий и       │   одна    │        │</w:t>
      </w:r>
    </w:p>
    <w:p w:rsidR="00EB6DE6" w:rsidRDefault="00EB6DE6" w:rsidP="00EB6DE6">
      <w:pPr>
        <w:pStyle w:val="ConsPlusCell"/>
        <w:jc w:val="both"/>
      </w:pPr>
      <w:r>
        <w:t>│     │пособий и             │компенсационной выплаты.        │  позиция  │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│Вести реестры удержанных сумм.  │           │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│Составить отчеты о погашении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│сумм переплат                   │           │        │</w:t>
      </w:r>
    </w:p>
    <w:p w:rsidR="00EB6DE6" w:rsidRDefault="00EB6DE6" w:rsidP="00EB6DE6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└─────┴──────────────────────┴────────────────────────────────┴───────────┴────────┘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center"/>
        <w:outlineLvl w:val="2"/>
      </w:pPr>
      <w:r>
        <w:t>3.3. Контроль за правильностью назначения и выплаты</w:t>
      </w:r>
    </w:p>
    <w:p w:rsidR="00EB6DE6" w:rsidRDefault="00EB6DE6" w:rsidP="00EB6DE6">
      <w:pPr>
        <w:pStyle w:val="ConsPlusNormal"/>
        <w:jc w:val="center"/>
      </w:pPr>
      <w:r>
        <w:t>государственных пособий и компенсационной выплаты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jc w:val="right"/>
      </w:pPr>
      <w:r>
        <w:t>Таблица 3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┌─────┬──────────────────────┬────────────────────────────────┬───────────┬────────┐</w:t>
      </w:r>
    </w:p>
    <w:p w:rsidR="00EB6DE6" w:rsidRDefault="00EB6DE6" w:rsidP="00EB6DE6">
      <w:pPr>
        <w:pStyle w:val="ConsPlusCell"/>
        <w:jc w:val="both"/>
      </w:pPr>
      <w:r>
        <w:t>│  N  │  Наименование работ  │           Содержание           │  Единица  │ Норма  │</w:t>
      </w:r>
    </w:p>
    <w:p w:rsidR="00EB6DE6" w:rsidRDefault="00EB6DE6" w:rsidP="00EB6DE6">
      <w:pPr>
        <w:pStyle w:val="ConsPlusCell"/>
        <w:jc w:val="both"/>
      </w:pPr>
      <w:r>
        <w:t>│нормы│                      │                                │ измерения │времени,│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        │  час.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76  │Организация контроля  │Осуществить контроль за         │Одно личное│  0,2   │</w:t>
      </w:r>
    </w:p>
    <w:p w:rsidR="00EB6DE6" w:rsidRDefault="00EB6DE6" w:rsidP="00EB6DE6">
      <w:pPr>
        <w:pStyle w:val="ConsPlusCell"/>
        <w:jc w:val="both"/>
      </w:pPr>
      <w:r>
        <w:t>│     │за правильностью      │правильностью ведения и хранения│дело, один │        │</w:t>
      </w:r>
    </w:p>
    <w:p w:rsidR="00EB6DE6" w:rsidRDefault="00EB6DE6" w:rsidP="00EB6DE6">
      <w:pPr>
        <w:pStyle w:val="ConsPlusCell"/>
        <w:jc w:val="both"/>
      </w:pPr>
      <w:r>
        <w:t>│     │назначения и выплаты  │личных дел и лицевых счетов     │  лицевой  │        │</w:t>
      </w:r>
    </w:p>
    <w:p w:rsidR="00EB6DE6" w:rsidRDefault="00EB6DE6" w:rsidP="00EB6DE6">
      <w:pPr>
        <w:pStyle w:val="ConsPlusCell"/>
        <w:jc w:val="both"/>
      </w:pPr>
      <w:r>
        <w:t>│     │государственных       │получателей государственных     │   счет    │        │</w:t>
      </w:r>
    </w:p>
    <w:p w:rsidR="00EB6DE6" w:rsidRDefault="00EB6DE6" w:rsidP="00EB6DE6">
      <w:pPr>
        <w:pStyle w:val="ConsPlusCell"/>
        <w:jc w:val="both"/>
      </w:pPr>
      <w:r>
        <w:t>│     │пособий и             │пособий и компенсационной       │           │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│выплаты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77  │                      │Проконтролировать правильность и│   Один    │  0,02  │</w:t>
      </w:r>
    </w:p>
    <w:p w:rsidR="00EB6DE6" w:rsidRDefault="00EB6DE6" w:rsidP="00EB6DE6">
      <w:pPr>
        <w:pStyle w:val="ConsPlusCell"/>
        <w:jc w:val="both"/>
      </w:pPr>
      <w:r>
        <w:t>│     │                      │своевременность проведения      │ комплект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│проверок сообщенных заявителем  │документов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│(получателем ежемесячного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│пособия на ребенка) сведений о  │           │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│среднедушевом доходе семьи,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│дающем право на получение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│ежемесячного пособия на ребенка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78  │Контроль графика      │Проконтролировать отправку      │   Одно    │  0,17  │</w:t>
      </w:r>
    </w:p>
    <w:p w:rsidR="00EB6DE6" w:rsidRDefault="00EB6DE6" w:rsidP="00EB6DE6">
      <w:pPr>
        <w:pStyle w:val="ConsPlusCell"/>
        <w:jc w:val="both"/>
      </w:pPr>
      <w:r>
        <w:t>│     │документооборота по   │выплатных документов в          │мероприятие│        │</w:t>
      </w:r>
    </w:p>
    <w:p w:rsidR="00EB6DE6" w:rsidRDefault="00EB6DE6" w:rsidP="00EB6DE6">
      <w:pPr>
        <w:pStyle w:val="ConsPlusCell"/>
        <w:jc w:val="both"/>
      </w:pPr>
      <w:r>
        <w:t>│     │выплате               │организации федеральной почтовой│           │        │</w:t>
      </w:r>
    </w:p>
    <w:p w:rsidR="00EB6DE6" w:rsidRDefault="00EB6DE6" w:rsidP="00EB6DE6">
      <w:pPr>
        <w:pStyle w:val="ConsPlusCell"/>
        <w:jc w:val="both"/>
      </w:pPr>
      <w:r>
        <w:t>│     │государственных       │связи, структурные подразделения│           │        │</w:t>
      </w:r>
    </w:p>
    <w:p w:rsidR="00EB6DE6" w:rsidRDefault="00EB6DE6" w:rsidP="00EB6DE6">
      <w:pPr>
        <w:pStyle w:val="ConsPlusCell"/>
        <w:jc w:val="both"/>
      </w:pPr>
      <w:r>
        <w:t>│     │пособий и             │Сберегательного банка Российской│           │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│Федерации.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│Проверить получение обратной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│информации, необходимой для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│учета выплаченных сумм и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│отчетности по ним      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79  │Статистический учет   │Подготовить форму               │Один отчет │  1,0   │</w:t>
      </w:r>
    </w:p>
    <w:p w:rsidR="00EB6DE6" w:rsidRDefault="00EB6DE6" w:rsidP="00EB6DE6">
      <w:pPr>
        <w:pStyle w:val="ConsPlusCell"/>
        <w:jc w:val="both"/>
      </w:pPr>
      <w:r>
        <w:t>│     │назначения и выплаты  │государственной статистической  │           │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│отчетности форма 1 - пособие    │           │        │</w:t>
      </w:r>
    </w:p>
    <w:p w:rsidR="00EB6DE6" w:rsidRDefault="00EB6DE6" w:rsidP="00EB6DE6">
      <w:pPr>
        <w:pStyle w:val="ConsPlusCell"/>
        <w:jc w:val="both"/>
      </w:pPr>
      <w:r>
        <w:t>│     │на ребенка   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80  │Инвентаризация личных │Подготовка и утверждение приказа│Один приказ│  2,0   │</w:t>
      </w:r>
    </w:p>
    <w:p w:rsidR="00EB6DE6" w:rsidRDefault="00EB6DE6" w:rsidP="00EB6DE6">
      <w:pPr>
        <w:pStyle w:val="ConsPlusCell"/>
        <w:jc w:val="both"/>
      </w:pPr>
      <w:r>
        <w:t>│     │дел и лицевых счетов  │о проведении инвентаризации     │           │        │</w:t>
      </w:r>
    </w:p>
    <w:p w:rsidR="00EB6DE6" w:rsidRDefault="00EB6DE6" w:rsidP="00EB6DE6">
      <w:pPr>
        <w:pStyle w:val="ConsPlusCell"/>
        <w:jc w:val="both"/>
      </w:pPr>
      <w:r>
        <w:t>│     │получателей           │личных дел и лицевых счетов     │           │        │</w:t>
      </w:r>
    </w:p>
    <w:p w:rsidR="00EB6DE6" w:rsidRDefault="00EB6DE6" w:rsidP="00EB6DE6">
      <w:pPr>
        <w:pStyle w:val="ConsPlusCell"/>
        <w:jc w:val="both"/>
      </w:pPr>
      <w:r>
        <w:t>│     │государственных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│пособий и    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81  │                      │Подобрать личные дела и лицевые │   Один    │  0,3   │</w:t>
      </w:r>
    </w:p>
    <w:p w:rsidR="00EB6DE6" w:rsidRDefault="00EB6DE6" w:rsidP="00EB6DE6">
      <w:pPr>
        <w:pStyle w:val="ConsPlusCell"/>
        <w:jc w:val="both"/>
      </w:pPr>
      <w:r>
        <w:t>│     │                      │счета получателей               │  лицевой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│государственных пособий и       │   счет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выплаты. Найти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│их в общей базе данных и вывести│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 экран ПЭВМ. Проверить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│правильность написания фамилии,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│имени, отчества получателя,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│размера государственного пособия│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│или компенсационной выплаты по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│каждому лицевому счету, срока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│выплаты. Сличить сведения,      │           │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│указанные в лицевом счете,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│личном деле получателя и базе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│данных. Проверить наличие в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│лицевом счете получателя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│необходимых подписей и печатей.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│Сделать отметку в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│соответствующих графах лицевого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│счета и личного дела о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│произведенной инвентаризации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82  │                      │Подготовить и оформить акт по   │ Один акт  │  4,0   │</w:t>
      </w:r>
    </w:p>
    <w:p w:rsidR="00EB6DE6" w:rsidRDefault="00EB6DE6" w:rsidP="00EB6DE6">
      <w:pPr>
        <w:pStyle w:val="ConsPlusCell"/>
        <w:jc w:val="both"/>
      </w:pPr>
      <w:r>
        <w:t>│     │                      │итогам проведения инвентаризации│ проверки  │        │</w:t>
      </w:r>
    </w:p>
    <w:p w:rsidR="00EB6DE6" w:rsidRDefault="00EB6DE6" w:rsidP="00EB6DE6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└─────┴──────────────────────┴────────────────────────────────┴───────────┴────────┘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center"/>
        <w:outlineLvl w:val="2"/>
      </w:pPr>
      <w:r>
        <w:t>3.4. Массовый перерасчет ежемесячного пособия</w:t>
      </w:r>
    </w:p>
    <w:p w:rsidR="00EB6DE6" w:rsidRDefault="00EB6DE6" w:rsidP="00EB6DE6">
      <w:pPr>
        <w:pStyle w:val="ConsPlusNormal"/>
        <w:jc w:val="center"/>
      </w:pPr>
      <w:r>
        <w:t>на период отпуска по уходу за ребенком до достижения</w:t>
      </w:r>
    </w:p>
    <w:p w:rsidR="00EB6DE6" w:rsidRDefault="00EB6DE6" w:rsidP="00EB6DE6">
      <w:pPr>
        <w:pStyle w:val="ConsPlusNormal"/>
        <w:jc w:val="center"/>
      </w:pPr>
      <w:r>
        <w:t>им возраста полутора лет; компенсационной выплаты женщинам,</w:t>
      </w:r>
    </w:p>
    <w:p w:rsidR="00EB6DE6" w:rsidRDefault="00EB6DE6" w:rsidP="00EB6DE6">
      <w:pPr>
        <w:pStyle w:val="ConsPlusNormal"/>
        <w:jc w:val="center"/>
      </w:pPr>
      <w:r>
        <w:t>находящимся в отпуске по уходу за ребенком до достижения</w:t>
      </w:r>
    </w:p>
    <w:p w:rsidR="00EB6DE6" w:rsidRDefault="00EB6DE6" w:rsidP="00EB6DE6">
      <w:pPr>
        <w:pStyle w:val="ConsPlusNormal"/>
        <w:jc w:val="center"/>
      </w:pPr>
      <w:r>
        <w:t>им возраста трех лет, ежемесячного пособия на ребенка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jc w:val="right"/>
      </w:pPr>
      <w:r>
        <w:t>Таблица 4</w:t>
      </w:r>
    </w:p>
    <w:p w:rsidR="00EB6DE6" w:rsidRDefault="00EB6DE6" w:rsidP="00EB6DE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544"/>
        <w:gridCol w:w="3604"/>
        <w:gridCol w:w="1378"/>
        <w:gridCol w:w="1060"/>
      </w:tblGrid>
      <w:tr w:rsidR="00EB6DE6" w:rsidTr="00736840">
        <w:trPr>
          <w:trHeight w:val="213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Наименование работ  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Содержание         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Единица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измерения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Норма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времени,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час.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83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основной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базы данных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получателей к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перерасчету размеров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в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соответствии с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нормативными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правовыми актами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Провести инвентаризацию базы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данных получателей пособий 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компенсационной выплаты с учетом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принятого нормативного правового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акта.        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необходимые сведения для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перерасчета пособий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компенсационной выплаты по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всему массиву получателей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посо-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бий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компенса-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ционных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1,7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84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Адаптация новой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версии программного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обеспечения по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перерасчету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Провести адаптацию новой версии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программного обеспечения по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перерасчету государственных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выплаты.          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Получить результаты перерасчета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произвести выборочную проверку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правильности перерасчета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1000 посо-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бий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компенса-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ционных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выплат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0,5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85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распоряжения о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массовом перерасчете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размеров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и подписать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 массовом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перерасчете государственных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и удостоверить печатью с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регистрацией в установленном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порядке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 рас-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поряжение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0,5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86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Перерасчет размеров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по новой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версии программного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обеспечения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перерасчет размеров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пособий или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в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соответствии с требованиями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нормативных правовых актов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посо-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бий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компенса-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ционных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0,5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87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за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правильностью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массового перерасчета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размеров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правильность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произведенного перерасчета. При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обнаружении ошибок организовать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их исправление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посо-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бий или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компенса-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ционных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0,7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88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Распечатка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распоряжений о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перерасчете размеров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распечатку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распоряжений о перерасчете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размеров государственных пособий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компенсационной выплаты для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каждого получателя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распо-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ряжений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1,5 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89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Отражение результатов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массового перерасчета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размеров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выплаты в личном деле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Проверить распоряжение,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полученное автоматизированным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способом, подшить его в личное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 получателя государственного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0,03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90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Отражение результатов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массового перерасчета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размеров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в лицевых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счетах 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лицевой счет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получателя государственного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пособия или компенсационной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в соответствии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изменениями, внесенными в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личное дело получателя на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основании распоряжения о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перерасчете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Один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лицевой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счет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0,05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91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результатов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массового перерасчета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размеров 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в основную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базу данных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Перенести измененную информацию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результатах массового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перерасчета размеров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пособий или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выплаты в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основную базу данных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0,01  </w:t>
            </w:r>
          </w:p>
        </w:tc>
      </w:tr>
    </w:tbl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center"/>
        <w:outlineLvl w:val="2"/>
      </w:pPr>
      <w:r>
        <w:t>3.5. Планирование и организация работ по назначению</w:t>
      </w:r>
    </w:p>
    <w:p w:rsidR="00EB6DE6" w:rsidRDefault="00EB6DE6" w:rsidP="00EB6DE6">
      <w:pPr>
        <w:pStyle w:val="ConsPlusNormal"/>
        <w:jc w:val="center"/>
      </w:pPr>
      <w:r>
        <w:t>и выплате государственных пособий и компенсационной выплаты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jc w:val="right"/>
      </w:pPr>
      <w:r>
        <w:t>Таблица 5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┌─────┬──────────────────────┬────────────────────────────────┬───────────┬────────┐</w:t>
      </w:r>
    </w:p>
    <w:p w:rsidR="00EB6DE6" w:rsidRDefault="00EB6DE6" w:rsidP="00EB6DE6">
      <w:pPr>
        <w:pStyle w:val="ConsPlusCell"/>
        <w:jc w:val="both"/>
      </w:pPr>
      <w:r>
        <w:t>│  N  │  Наименование работ  │           Содержание           │  Единица  │ Норма  │</w:t>
      </w:r>
    </w:p>
    <w:p w:rsidR="00EB6DE6" w:rsidRDefault="00EB6DE6" w:rsidP="00EB6DE6">
      <w:pPr>
        <w:pStyle w:val="ConsPlusCell"/>
        <w:jc w:val="both"/>
      </w:pPr>
      <w:r>
        <w:t>│нормы│                      │                                │ измерения │времени,│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        │  час.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92  │Планирование, анализ  │Подготовить планы работы        │ Один план │  4,0   │</w:t>
      </w:r>
    </w:p>
    <w:p w:rsidR="00EB6DE6" w:rsidRDefault="00EB6DE6" w:rsidP="00EB6DE6">
      <w:pPr>
        <w:pStyle w:val="ConsPlusCell"/>
        <w:jc w:val="both"/>
      </w:pPr>
      <w:r>
        <w:t>│     │и подготовка отчетов  │структурных подразделений,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│осуществляющих назначение и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│выплату государственных пособий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 компенсационной выплаты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93  │                      │Провести анализ деятельности    │Один анализ│  4,0   │</w:t>
      </w:r>
    </w:p>
    <w:p w:rsidR="00EB6DE6" w:rsidRDefault="00EB6DE6" w:rsidP="00EB6DE6">
      <w:pPr>
        <w:pStyle w:val="ConsPlusCell"/>
        <w:jc w:val="both"/>
      </w:pPr>
      <w:r>
        <w:t>│     │                      │структурных подразделений,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│осуществляющих назначение и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│выплату государственных пособий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 компенсационной выплаты       │           │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94  │                      │Подготовить и проверить         │   Один    │  3,0   │</w:t>
      </w:r>
    </w:p>
    <w:p w:rsidR="00EB6DE6" w:rsidRDefault="00EB6DE6" w:rsidP="00EB6DE6">
      <w:pPr>
        <w:pStyle w:val="ConsPlusCell"/>
        <w:jc w:val="both"/>
      </w:pPr>
      <w:r>
        <w:t>│     │                      │прогнозные данные о численности │  прогноз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│детей для назначения и выплаты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│ежемесячного пособия на ребенка,│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 численности получателей других│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│государственных пособий и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выплаты,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│планируемом объеме средств,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│необходимых на выплату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│государственных пособий и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95  │Повышение             │Изучить поступившие нормативные │   Один    │  0,25  │</w:t>
      </w:r>
    </w:p>
    <w:p w:rsidR="00EB6DE6" w:rsidRDefault="00EB6DE6" w:rsidP="00EB6DE6">
      <w:pPr>
        <w:pStyle w:val="ConsPlusCell"/>
        <w:jc w:val="both"/>
      </w:pPr>
      <w:r>
        <w:t>│     │квалификации          │правовые и инструктивные        │ документ  │        │</w:t>
      </w:r>
    </w:p>
    <w:p w:rsidR="00EB6DE6" w:rsidRDefault="00EB6DE6" w:rsidP="00EB6DE6">
      <w:pPr>
        <w:pStyle w:val="ConsPlusCell"/>
        <w:jc w:val="both"/>
      </w:pPr>
      <w:r>
        <w:t>│     │специалистов          │документы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96  │Проведение            │Провести техническую учебу по   │   Одно    │  2,0   │</w:t>
      </w:r>
    </w:p>
    <w:p w:rsidR="00EB6DE6" w:rsidRDefault="00EB6DE6" w:rsidP="00EB6DE6">
      <w:pPr>
        <w:pStyle w:val="ConsPlusCell"/>
        <w:jc w:val="both"/>
      </w:pPr>
      <w:r>
        <w:t>│     │технической учебы     │вопросам назначения и выплаты   │  занятие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│государственных пособий и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         │           │        │</w:t>
      </w:r>
    </w:p>
    <w:p w:rsidR="00EB6DE6" w:rsidRDefault="00EB6DE6" w:rsidP="00EB6DE6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└─────┴──────────────────────┴────────────────────────────────┴───────────┴────────┘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center"/>
        <w:outlineLvl w:val="2"/>
      </w:pPr>
      <w:r>
        <w:t>3.6. Информационное обеспечение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jc w:val="right"/>
      </w:pPr>
      <w:r>
        <w:t>Таблица 6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┌─────┬──────────────────────┬────────────────────────────────┬───────────┬────────┐</w:t>
      </w:r>
    </w:p>
    <w:p w:rsidR="00EB6DE6" w:rsidRDefault="00EB6DE6" w:rsidP="00EB6DE6">
      <w:pPr>
        <w:pStyle w:val="ConsPlusCell"/>
        <w:jc w:val="both"/>
      </w:pPr>
      <w:r>
        <w:t>│  N  │  Наименование работ  │           Содержание           │  Единица  │ Норма  │</w:t>
      </w:r>
    </w:p>
    <w:p w:rsidR="00EB6DE6" w:rsidRDefault="00EB6DE6" w:rsidP="00EB6DE6">
      <w:pPr>
        <w:pStyle w:val="ConsPlusCell"/>
        <w:jc w:val="both"/>
      </w:pPr>
      <w:r>
        <w:t>│нормы│                      │                                │ измерения │времени,│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        │  час.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97  │Установка новой       │Запросить и осуществить приемку-│   Одно    │  4,0   │</w:t>
      </w:r>
    </w:p>
    <w:p w:rsidR="00EB6DE6" w:rsidRDefault="00EB6DE6" w:rsidP="00EB6DE6">
      <w:pPr>
        <w:pStyle w:val="ConsPlusCell"/>
        <w:jc w:val="both"/>
      </w:pPr>
      <w:r>
        <w:t>│     │версии программного   │передачу новой версии           │мероприятие│        │</w:t>
      </w:r>
    </w:p>
    <w:p w:rsidR="00EB6DE6" w:rsidRDefault="00EB6DE6" w:rsidP="00EB6DE6">
      <w:pPr>
        <w:pStyle w:val="ConsPlusCell"/>
        <w:jc w:val="both"/>
      </w:pPr>
      <w:r>
        <w:t>│     │обеспечения для       │программного обеспечения.       │           │        │</w:t>
      </w:r>
    </w:p>
    <w:p w:rsidR="00EB6DE6" w:rsidRDefault="00EB6DE6" w:rsidP="00EB6DE6">
      <w:pPr>
        <w:pStyle w:val="ConsPlusCell"/>
        <w:jc w:val="both"/>
      </w:pPr>
      <w:r>
        <w:t>│     │назначения и выплаты  │Ознакомиться с новой версией    │           │        │</w:t>
      </w:r>
    </w:p>
    <w:p w:rsidR="00EB6DE6" w:rsidRDefault="00EB6DE6" w:rsidP="00EB6DE6">
      <w:pPr>
        <w:pStyle w:val="ConsPlusCell"/>
        <w:jc w:val="both"/>
      </w:pPr>
      <w:r>
        <w:t>│     │государственных       │программного обеспечения и      │           │        │</w:t>
      </w:r>
    </w:p>
    <w:p w:rsidR="00EB6DE6" w:rsidRDefault="00EB6DE6" w:rsidP="00EB6DE6">
      <w:pPr>
        <w:pStyle w:val="ConsPlusCell"/>
        <w:jc w:val="both"/>
      </w:pPr>
      <w:r>
        <w:t>│     │пособий               │документацией к ней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98  │                      │Установить новую версию         │Одна версия│  4,0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│программного обеспечения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99  │                      │Составить акт приемки новой     │ Один акт  │  0,5   │</w:t>
      </w:r>
    </w:p>
    <w:p w:rsidR="00EB6DE6" w:rsidRDefault="00EB6DE6" w:rsidP="00EB6DE6">
      <w:pPr>
        <w:pStyle w:val="ConsPlusCell"/>
        <w:jc w:val="both"/>
      </w:pPr>
      <w:r>
        <w:t>│     │                      │версией программного обеспечения│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 постоянную эксплуатацию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100 │Сопровождение работы  │Организовать устранение         │   Одна    │  0,17  │</w:t>
      </w:r>
    </w:p>
    <w:p w:rsidR="00EB6DE6" w:rsidRDefault="00EB6DE6" w:rsidP="00EB6DE6">
      <w:pPr>
        <w:pStyle w:val="ConsPlusCell"/>
        <w:jc w:val="both"/>
      </w:pPr>
      <w:r>
        <w:t>│     │программного          │системных ошибок в процессе     │ операция  │        │</w:t>
      </w:r>
    </w:p>
    <w:p w:rsidR="00EB6DE6" w:rsidRDefault="00EB6DE6" w:rsidP="00EB6DE6">
      <w:pPr>
        <w:pStyle w:val="ConsPlusCell"/>
        <w:jc w:val="both"/>
      </w:pPr>
      <w:r>
        <w:t>│     │обеспечения для       │эксплуатации программного       │           │        │</w:t>
      </w:r>
    </w:p>
    <w:p w:rsidR="00EB6DE6" w:rsidRDefault="00EB6DE6" w:rsidP="00EB6DE6">
      <w:pPr>
        <w:pStyle w:val="ConsPlusCell"/>
        <w:jc w:val="both"/>
      </w:pPr>
      <w:r>
        <w:t>│     │назначения и выплаты  │обеспечения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│государственных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│пособий      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101 │                      │Организовать устранение         │   Одна    │  0,07  │</w:t>
      </w:r>
    </w:p>
    <w:p w:rsidR="00EB6DE6" w:rsidRDefault="00EB6DE6" w:rsidP="00EB6DE6">
      <w:pPr>
        <w:pStyle w:val="ConsPlusCell"/>
        <w:jc w:val="both"/>
      </w:pPr>
      <w:r>
        <w:t>│     │                      │программных ошибок в процессе   │ операция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│эксплуатации программного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│обеспечения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102 │                      │Произвести восстановление и     │   Одна    │  0,04  │</w:t>
      </w:r>
    </w:p>
    <w:p w:rsidR="00EB6DE6" w:rsidRDefault="00EB6DE6" w:rsidP="00EB6DE6">
      <w:pPr>
        <w:pStyle w:val="ConsPlusCell"/>
        <w:jc w:val="both"/>
      </w:pPr>
      <w:r>
        <w:t>│     │                      │корректировку информации в      │ операция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│случае возникновения ошибок в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│процессе работы с программным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│обеспечением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103 │                      │Оказание консультативной помощи │   Одна    │  0,08  │</w:t>
      </w:r>
    </w:p>
    <w:p w:rsidR="00EB6DE6" w:rsidRDefault="00EB6DE6" w:rsidP="00EB6DE6">
      <w:pPr>
        <w:pStyle w:val="ConsPlusCell"/>
        <w:jc w:val="both"/>
      </w:pPr>
      <w:r>
        <w:t>│     │                      │специалистам, осуществляющим    │ консульта-│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│назначение и выплату            │    ция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│государственных пособий по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│эксплуатации программного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│обеспечения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104 │Архивирование базы    │Произвести копирование базы     │   Одна    │  0,05  │</w:t>
      </w:r>
    </w:p>
    <w:p w:rsidR="00EB6DE6" w:rsidRDefault="00EB6DE6" w:rsidP="00EB6DE6">
      <w:pPr>
        <w:pStyle w:val="ConsPlusCell"/>
        <w:jc w:val="both"/>
      </w:pPr>
      <w:r>
        <w:t>│     │данных                │данных на дискеты и винчестер   │ операция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    │                      │Произвести архивацию базы данных│   Одна    │  0,05 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операция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105 │Контроль за           │Провести выборку из основной    │   Одно    │  0,4   │</w:t>
      </w:r>
    </w:p>
    <w:p w:rsidR="00EB6DE6" w:rsidRDefault="00EB6DE6" w:rsidP="00EB6DE6">
      <w:pPr>
        <w:pStyle w:val="ConsPlusCell"/>
        <w:jc w:val="both"/>
      </w:pPr>
      <w:r>
        <w:t>│     │информацией по        │базы данных по                  │мероприятие│        │</w:t>
      </w:r>
    </w:p>
    <w:p w:rsidR="00EB6DE6" w:rsidRDefault="00EB6DE6" w:rsidP="00EB6DE6">
      <w:pPr>
        <w:pStyle w:val="ConsPlusCell"/>
        <w:jc w:val="both"/>
      </w:pPr>
      <w:r>
        <w:t>│     │основной базе данных  │персонифицированной информации  │           │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│(паспортные данные, сведения о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│доходах семьи, данные о детях,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│данные о ранее назначенных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│пособиях и др.)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106 │                      │Провести системные тесты        │   Одно    │  0,4  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│мероприятие│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107 │                      │Организовать проведение тестов  │   Одно    │  0,45  │</w:t>
      </w:r>
    </w:p>
    <w:p w:rsidR="00EB6DE6" w:rsidRDefault="00EB6DE6" w:rsidP="00EB6DE6">
      <w:pPr>
        <w:pStyle w:val="ConsPlusCell"/>
        <w:jc w:val="both"/>
      </w:pPr>
      <w:r>
        <w:t>│     │                      │по выплатной информации         │мероприятие│        │</w:t>
      </w:r>
    </w:p>
    <w:p w:rsidR="00EB6DE6" w:rsidRDefault="00EB6DE6" w:rsidP="00EB6DE6">
      <w:pPr>
        <w:pStyle w:val="ConsPlusCell"/>
        <w:jc w:val="both"/>
      </w:pPr>
      <w:r>
        <w:t>│     │                      │(нарушение структуры, повтор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│записей, двойные выплаты)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108 │Корректировка         │Провести корректировку основной │   Одно    │  2,0   │</w:t>
      </w:r>
    </w:p>
    <w:p w:rsidR="00EB6DE6" w:rsidRDefault="00EB6DE6" w:rsidP="00EB6DE6">
      <w:pPr>
        <w:pStyle w:val="ConsPlusCell"/>
        <w:jc w:val="both"/>
      </w:pPr>
      <w:r>
        <w:t>│     │основной базы данных  │базы данных по результатам      │мероприятие│        │</w:t>
      </w:r>
    </w:p>
    <w:p w:rsidR="00EB6DE6" w:rsidRDefault="00EB6DE6" w:rsidP="00EB6DE6">
      <w:pPr>
        <w:pStyle w:val="ConsPlusCell"/>
        <w:jc w:val="both"/>
      </w:pPr>
      <w:r>
        <w:t>│     │по результатам        │проведенных тестов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│мероприятий по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│контролю за   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│информацией по      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│основной базе данных  │      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109 │Ведение основной базы │Провести регистрацию вновь      │   Одна    │  0,12  │</w:t>
      </w:r>
    </w:p>
    <w:p w:rsidR="00EB6DE6" w:rsidRDefault="00EB6DE6" w:rsidP="00EB6DE6">
      <w:pPr>
        <w:pStyle w:val="ConsPlusCell"/>
        <w:jc w:val="both"/>
      </w:pPr>
      <w:r>
        <w:t>│     │данных                │открытых дел получателей пособий│ операция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 видам пособий (или алфавиту)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 провести их архивацию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110 │                      │Сформировать и вывести списки   │   Одна    │  0,15  │</w:t>
      </w:r>
    </w:p>
    <w:p w:rsidR="00EB6DE6" w:rsidRDefault="00EB6DE6" w:rsidP="00EB6DE6">
      <w:pPr>
        <w:pStyle w:val="ConsPlusCell"/>
        <w:jc w:val="both"/>
      </w:pPr>
      <w:r>
        <w:t>│     │                      │личных дел и лицевых счетов     │ операция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│получателей государственных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│пособий и компенсационной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│выплаты, срок назначения и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 по которым истекает либо│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│истек, а также которые требуют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│корректировки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111 │                      │Провести регистрацию закрытых   │   Одна    │  0,1   │</w:t>
      </w:r>
    </w:p>
    <w:p w:rsidR="00EB6DE6" w:rsidRDefault="00EB6DE6" w:rsidP="00EB6DE6">
      <w:pPr>
        <w:pStyle w:val="ConsPlusCell"/>
        <w:jc w:val="both"/>
      </w:pPr>
      <w:r>
        <w:t>│     │                      │личных дел и лицевых счетов,    │ операция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│сформировать и выпустить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│соответствующие списки          │           │        │</w:t>
      </w:r>
    </w:p>
    <w:p w:rsidR="00EB6DE6" w:rsidRDefault="00EB6DE6" w:rsidP="00EB6DE6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└─────┴──────────────────────┴────────────────────────────────┴───────────┴────────┘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jc w:val="center"/>
        <w:outlineLvl w:val="2"/>
      </w:pPr>
      <w:r>
        <w:t>3.7. Консультативно-правовая работа по обеспечению</w:t>
      </w:r>
    </w:p>
    <w:p w:rsidR="00EB6DE6" w:rsidRDefault="00EB6DE6" w:rsidP="00EB6DE6">
      <w:pPr>
        <w:pStyle w:val="ConsPlusNormal"/>
        <w:jc w:val="center"/>
      </w:pPr>
      <w:r>
        <w:t>назначения и выплаты государственных пособий</w:t>
      </w:r>
    </w:p>
    <w:p w:rsidR="00EB6DE6" w:rsidRDefault="00EB6DE6" w:rsidP="00EB6DE6">
      <w:pPr>
        <w:pStyle w:val="ConsPlusNormal"/>
        <w:jc w:val="center"/>
      </w:pPr>
      <w:r>
        <w:t>и компенсационной выплаты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jc w:val="right"/>
      </w:pPr>
      <w:r>
        <w:t>Таблица 7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┌─────┬──────────────────────┬────────────────────────────────┬───────────┬────────┐</w:t>
      </w:r>
    </w:p>
    <w:p w:rsidR="00EB6DE6" w:rsidRDefault="00EB6DE6" w:rsidP="00EB6DE6">
      <w:pPr>
        <w:pStyle w:val="ConsPlusCell"/>
        <w:jc w:val="both"/>
      </w:pPr>
      <w:r>
        <w:t>│  N  │  Наименование работ  │           Содержание           │  Единица  │ Норма  │</w:t>
      </w:r>
    </w:p>
    <w:p w:rsidR="00EB6DE6" w:rsidRDefault="00EB6DE6" w:rsidP="00EB6DE6">
      <w:pPr>
        <w:pStyle w:val="ConsPlusCell"/>
        <w:jc w:val="both"/>
      </w:pPr>
      <w:r>
        <w:t>│нормы│                      │                                │ измерения │времени,│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        │  час.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112 │Прием посетителей     │Зарегистрировать посетителя с   │   Одно    │  0,04  │</w:t>
      </w:r>
    </w:p>
    <w:p w:rsidR="00EB6DE6" w:rsidRDefault="00EB6DE6" w:rsidP="00EB6DE6">
      <w:pPr>
        <w:pStyle w:val="ConsPlusCell"/>
        <w:jc w:val="both"/>
      </w:pPr>
      <w:r>
        <w:t>│     │                      │указанием причины обращения     │ обращение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113 │                      │Ответить на вопросы, связанные с│   Одно    │  0,17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│назначением и выплатой          │ обращение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│государственных пособий и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114 │                      │Найти личное дело получателя    │Одно личное│  0,05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│государственного пособия или    │   дело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 в базе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│данных     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115 │Ответы на телефонные  │Ответить на вопросы, связанные с│   Одно    │  0,08  │</w:t>
      </w:r>
    </w:p>
    <w:p w:rsidR="00EB6DE6" w:rsidRDefault="00EB6DE6" w:rsidP="00EB6DE6">
      <w:pPr>
        <w:pStyle w:val="ConsPlusCell"/>
        <w:jc w:val="both"/>
      </w:pPr>
      <w:r>
        <w:t>│     │обращения граждан     │назначением и выплатой          │ обращение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│государственных пособий и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116 │Работа с письменными  │Ознакомиться с обращением,      │   Одно    │  0,33  │</w:t>
      </w:r>
    </w:p>
    <w:p w:rsidR="00EB6DE6" w:rsidRDefault="00EB6DE6" w:rsidP="00EB6DE6">
      <w:pPr>
        <w:pStyle w:val="ConsPlusCell"/>
        <w:jc w:val="both"/>
      </w:pPr>
      <w:r>
        <w:t>│     │обращениями граждан   │произвести подборку документов и│ обращение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│подготовить ответ            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117 │Работа с письменными  │Ознакомиться с запросом, найти в│Один запрос│  0,25  │</w:t>
      </w:r>
    </w:p>
    <w:p w:rsidR="00EB6DE6" w:rsidRDefault="00EB6DE6" w:rsidP="00EB6DE6">
      <w:pPr>
        <w:pStyle w:val="ConsPlusCell"/>
        <w:jc w:val="both"/>
      </w:pPr>
      <w:r>
        <w:t>│     │запросами,            │базе данных сведения о          │           │        │</w:t>
      </w:r>
    </w:p>
    <w:p w:rsidR="00EB6DE6" w:rsidRDefault="00EB6DE6" w:rsidP="00EB6DE6">
      <w:pPr>
        <w:pStyle w:val="ConsPlusCell"/>
        <w:jc w:val="both"/>
      </w:pPr>
      <w:r>
        <w:t>│     │поступающими из       │получателе пособия, подобрать   │           │        │</w:t>
      </w:r>
    </w:p>
    <w:p w:rsidR="00EB6DE6" w:rsidRDefault="00EB6DE6" w:rsidP="00EB6DE6">
      <w:pPr>
        <w:pStyle w:val="ConsPlusCell"/>
        <w:jc w:val="both"/>
      </w:pPr>
      <w:r>
        <w:t>│     │различных организаций │необходимые нормативные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│документы и подготовить ответ   │         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lastRenderedPageBreak/>
        <w:t>│ 118 │Кодификация           │Ознакомиться с законодательными,│   Один    │  0,17  │</w:t>
      </w:r>
    </w:p>
    <w:p w:rsidR="00EB6DE6" w:rsidRDefault="00EB6DE6" w:rsidP="00EB6DE6">
      <w:pPr>
        <w:pStyle w:val="ConsPlusCell"/>
        <w:jc w:val="both"/>
      </w:pPr>
      <w:r>
        <w:t>│     │                      │инструктивными и другими        │ документ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│нормативными правовыми актами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├────────────────────────────────┼───────────┼────────┤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119 │                      │Обеспечить тематическую и       │   Один    │  0,05  │</w:t>
      </w:r>
    </w:p>
    <w:p w:rsidR="00EB6DE6" w:rsidRDefault="00EB6DE6" w:rsidP="00EB6DE6">
      <w:pPr>
        <w:pStyle w:val="ConsPlusCell"/>
        <w:jc w:val="both"/>
      </w:pPr>
      <w:r>
        <w:t>│     │                      │хронологическую подшивку        │ документ  │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EB6DE6" w:rsidRDefault="00EB6DE6" w:rsidP="00EB6DE6">
      <w:pPr>
        <w:pStyle w:val="ConsPlusCell"/>
        <w:jc w:val="both"/>
      </w:pPr>
      <w:r>
        <w:t>│ 120 │Претензионно-исковая  │Подготовить документы в судебные│   Один    │  4,0   │</w:t>
      </w:r>
    </w:p>
    <w:p w:rsidR="00EB6DE6" w:rsidRDefault="00EB6DE6" w:rsidP="00EB6DE6">
      <w:pPr>
        <w:pStyle w:val="ConsPlusCell"/>
        <w:jc w:val="both"/>
      </w:pPr>
      <w:r>
        <w:t>│     │работа                │органы.                         │ комплект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│Принять участие в судебных      │документов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│заседаниях.              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│Подготовить документы для       │           │        │</w:t>
      </w:r>
    </w:p>
    <w:p w:rsidR="00EB6DE6" w:rsidRDefault="00EB6DE6" w:rsidP="00EB6DE6">
      <w:pPr>
        <w:pStyle w:val="ConsPlusCell"/>
        <w:jc w:val="both"/>
      </w:pPr>
      <w:r>
        <w:t>│     │                      │обжалования судебных решений    │           │        │</w:t>
      </w:r>
    </w:p>
    <w:p w:rsidR="00EB6DE6" w:rsidRDefault="00EB6DE6" w:rsidP="00EB6DE6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└─────┴──────────────────────┴────────────────────────────────┴───────────┴────────┘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center"/>
        <w:outlineLvl w:val="2"/>
      </w:pPr>
      <w:r>
        <w:t>3.8. Справочно-архивное обеспечение назначения и выплаты</w:t>
      </w:r>
    </w:p>
    <w:p w:rsidR="00EB6DE6" w:rsidRDefault="00EB6DE6" w:rsidP="00EB6DE6">
      <w:pPr>
        <w:pStyle w:val="ConsPlusNormal"/>
        <w:jc w:val="center"/>
      </w:pPr>
      <w:r>
        <w:t>государственных пособий и компенсационной выплаты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jc w:val="right"/>
      </w:pPr>
      <w:r>
        <w:t>Таблица 8</w:t>
      </w:r>
    </w:p>
    <w:p w:rsidR="00EB6DE6" w:rsidRDefault="00EB6DE6" w:rsidP="00EB6DE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544"/>
        <w:gridCol w:w="3604"/>
        <w:gridCol w:w="1378"/>
        <w:gridCol w:w="1060"/>
      </w:tblGrid>
      <w:tr w:rsidR="00EB6DE6" w:rsidTr="00736840">
        <w:trPr>
          <w:trHeight w:val="213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Наименование работ  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Содержание         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Единица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измерения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Норма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времени,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час.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121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справки о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размере и сроках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назначения и выплаты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пособий и 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компенсационной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по запросу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 или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организаций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Найти личное дело получателя в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базе данных. Заполнить бланк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справки. Вывести справку на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печать. Подписать и удостоверить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печатью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Одна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справка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0,08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122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Выборка дел и лицевых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счетов по истечении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срока выплаты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Выбрать из действующего архива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личные дела и лицевые счета,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выплаты по которым истек.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Сделать отметку о прекращении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срока выплаты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0,02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123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Регистрация закрытых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личных дел     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получателей пособий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Зарегистрировать закрытое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 и разложить в архиве   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закрытых личных дел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0,12  </w:t>
            </w:r>
          </w:p>
        </w:tc>
      </w:tr>
      <w:tr w:rsidR="00EB6DE6" w:rsidTr="00736840">
        <w:trPr>
          <w:trHeight w:val="213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124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Раскладка личных дел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Разложить по номерам лицевых  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счетов либо по алфавиту личные 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дела, поступившие в действующий 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архив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 личное</w:t>
            </w:r>
          </w:p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DE6" w:rsidRDefault="00EB6DE6" w:rsidP="0073684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0,03  </w:t>
            </w:r>
          </w:p>
        </w:tc>
      </w:tr>
    </w:tbl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right"/>
        <w:outlineLvl w:val="1"/>
      </w:pPr>
      <w:r>
        <w:t>Приложение</w:t>
      </w:r>
    </w:p>
    <w:p w:rsidR="00EB6DE6" w:rsidRDefault="00EB6DE6" w:rsidP="00EB6DE6">
      <w:pPr>
        <w:pStyle w:val="ConsPlusNormal"/>
        <w:jc w:val="right"/>
      </w:pPr>
      <w:r>
        <w:t>к Нормам времени на работы</w:t>
      </w:r>
    </w:p>
    <w:p w:rsidR="00EB6DE6" w:rsidRDefault="00EB6DE6" w:rsidP="00EB6DE6">
      <w:pPr>
        <w:pStyle w:val="ConsPlusNormal"/>
        <w:jc w:val="right"/>
      </w:pPr>
      <w:r>
        <w:t>по назначению и выплате</w:t>
      </w:r>
    </w:p>
    <w:p w:rsidR="00EB6DE6" w:rsidRDefault="00EB6DE6" w:rsidP="00EB6DE6">
      <w:pPr>
        <w:pStyle w:val="ConsPlusNormal"/>
        <w:jc w:val="right"/>
      </w:pPr>
      <w:r>
        <w:t>государственных пособий гражданам,</w:t>
      </w:r>
    </w:p>
    <w:p w:rsidR="00EB6DE6" w:rsidRDefault="00EB6DE6" w:rsidP="00EB6DE6">
      <w:pPr>
        <w:pStyle w:val="ConsPlusNormal"/>
        <w:jc w:val="right"/>
      </w:pPr>
      <w:r>
        <w:t>имеющим детей, выполняемые</w:t>
      </w:r>
    </w:p>
    <w:p w:rsidR="00EB6DE6" w:rsidRDefault="00EB6DE6" w:rsidP="00EB6DE6">
      <w:pPr>
        <w:pStyle w:val="ConsPlusNormal"/>
        <w:jc w:val="right"/>
      </w:pPr>
      <w:r>
        <w:t>органами социальной защиты</w:t>
      </w:r>
    </w:p>
    <w:p w:rsidR="00EB6DE6" w:rsidRDefault="00EB6DE6" w:rsidP="00EB6DE6">
      <w:pPr>
        <w:pStyle w:val="ConsPlusNormal"/>
        <w:jc w:val="right"/>
      </w:pPr>
      <w:r>
        <w:t>населения, утвержденным</w:t>
      </w:r>
    </w:p>
    <w:p w:rsidR="00EB6DE6" w:rsidRDefault="00EB6DE6" w:rsidP="00EB6DE6">
      <w:pPr>
        <w:pStyle w:val="ConsPlusNormal"/>
        <w:jc w:val="right"/>
      </w:pPr>
      <w:r>
        <w:t>Постановлением Минтруда России</w:t>
      </w:r>
    </w:p>
    <w:p w:rsidR="00EB6DE6" w:rsidRDefault="00EB6DE6" w:rsidP="00EB6DE6">
      <w:pPr>
        <w:pStyle w:val="ConsPlusNormal"/>
        <w:jc w:val="right"/>
      </w:pPr>
      <w:r>
        <w:t>от 23 октября 2003 г. N 73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jc w:val="center"/>
      </w:pPr>
      <w:bookmarkStart w:id="1" w:name="Par1286"/>
      <w:bookmarkEnd w:id="1"/>
      <w:r>
        <w:t>ПРИМЕР</w:t>
      </w:r>
    </w:p>
    <w:p w:rsidR="00EB6DE6" w:rsidRDefault="00EB6DE6" w:rsidP="00EB6DE6">
      <w:pPr>
        <w:pStyle w:val="ConsPlusNormal"/>
        <w:jc w:val="center"/>
      </w:pPr>
      <w:r>
        <w:t>РАСЧЕТА НОРМАТИВНОЙ ЧИСЛЕННОСТИ СПЕЦИАЛИСТОВ ОРГАНОВ</w:t>
      </w:r>
    </w:p>
    <w:p w:rsidR="00EB6DE6" w:rsidRDefault="00EB6DE6" w:rsidP="00EB6DE6">
      <w:pPr>
        <w:pStyle w:val="ConsPlusNormal"/>
        <w:jc w:val="center"/>
      </w:pPr>
      <w:r>
        <w:t>СОЦИАЛЬНОЙ ЗАЩИТЫ НАСЕЛЕНИЯ, ЗАНЯТЫХ НАЗНАЧЕНИЕМ</w:t>
      </w:r>
    </w:p>
    <w:p w:rsidR="00EB6DE6" w:rsidRDefault="00EB6DE6" w:rsidP="00EB6DE6">
      <w:pPr>
        <w:pStyle w:val="ConsPlusNormal"/>
        <w:jc w:val="center"/>
      </w:pPr>
      <w:r>
        <w:t>И ВЫПЛАТОЙ ГОСУДАРСТВЕННЫХ ПОСОБИЙ</w:t>
      </w:r>
    </w:p>
    <w:p w:rsidR="00EB6DE6" w:rsidRDefault="00EB6DE6" w:rsidP="00EB6DE6">
      <w:pPr>
        <w:pStyle w:val="ConsPlusNormal"/>
        <w:jc w:val="center"/>
      </w:pPr>
      <w:r>
        <w:t>И КОМПЕНСАЦИОННОЙ ВЫПЛАТЫ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ind w:firstLine="540"/>
        <w:jc w:val="both"/>
      </w:pPr>
      <w:r>
        <w:t>Расчет нормативной численности специалистов, необходимой для выполнения работ по назначению и выплате государственных пособий гражданам, имеющим детей, выполняемых в органах социальной защиты населения, осуществляется по формуле: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nformat"/>
        <w:jc w:val="both"/>
      </w:pPr>
      <w:r>
        <w:t xml:space="preserve">          Т</w:t>
      </w:r>
    </w:p>
    <w:p w:rsidR="00EB6DE6" w:rsidRDefault="00EB6DE6" w:rsidP="00EB6DE6">
      <w:pPr>
        <w:pStyle w:val="ConsPlusNonformat"/>
        <w:jc w:val="both"/>
      </w:pPr>
      <w:r>
        <w:t xml:space="preserve">           об</w:t>
      </w:r>
    </w:p>
    <w:p w:rsidR="00EB6DE6" w:rsidRDefault="00EB6DE6" w:rsidP="00EB6DE6">
      <w:pPr>
        <w:pStyle w:val="ConsPlusNonformat"/>
        <w:jc w:val="both"/>
      </w:pPr>
      <w:r>
        <w:t xml:space="preserve">    Ч  = -----, где:</w:t>
      </w:r>
    </w:p>
    <w:p w:rsidR="00EB6DE6" w:rsidRDefault="00EB6DE6" w:rsidP="00EB6DE6">
      <w:pPr>
        <w:pStyle w:val="ConsPlusNonformat"/>
        <w:jc w:val="both"/>
      </w:pPr>
      <w:r>
        <w:t xml:space="preserve">     н    Н</w:t>
      </w:r>
    </w:p>
    <w:p w:rsidR="00EB6DE6" w:rsidRDefault="00EB6DE6" w:rsidP="00EB6DE6">
      <w:pPr>
        <w:pStyle w:val="ConsPlusNonformat"/>
        <w:jc w:val="both"/>
      </w:pPr>
      <w:r>
        <w:t xml:space="preserve">            рв</w:t>
      </w:r>
    </w:p>
    <w:p w:rsidR="00EB6DE6" w:rsidRDefault="00EB6DE6" w:rsidP="00EB6DE6">
      <w:pPr>
        <w:pStyle w:val="ConsPlusNonformat"/>
        <w:jc w:val="both"/>
      </w:pPr>
    </w:p>
    <w:p w:rsidR="00EB6DE6" w:rsidRDefault="00EB6DE6" w:rsidP="00EB6DE6">
      <w:pPr>
        <w:pStyle w:val="ConsPlusNonformat"/>
        <w:jc w:val="both"/>
      </w:pPr>
      <w:r>
        <w:t xml:space="preserve">    Т    -  общие  затраты  времени  на  работы  по  назначению  и  выплате</w:t>
      </w:r>
    </w:p>
    <w:p w:rsidR="00EB6DE6" w:rsidRDefault="00EB6DE6" w:rsidP="00EB6DE6">
      <w:pPr>
        <w:pStyle w:val="ConsPlusNonformat"/>
        <w:jc w:val="both"/>
      </w:pPr>
      <w:r>
        <w:t xml:space="preserve">     об</w:t>
      </w:r>
    </w:p>
    <w:p w:rsidR="00EB6DE6" w:rsidRDefault="00EB6DE6" w:rsidP="00EB6DE6">
      <w:pPr>
        <w:pStyle w:val="ConsPlusNonformat"/>
        <w:jc w:val="both"/>
      </w:pPr>
      <w:r>
        <w:t>государственных пособий;</w:t>
      </w:r>
    </w:p>
    <w:p w:rsidR="00EB6DE6" w:rsidRDefault="00EB6DE6" w:rsidP="00EB6DE6">
      <w:pPr>
        <w:pStyle w:val="ConsPlusNonformat"/>
        <w:jc w:val="both"/>
      </w:pPr>
      <w:r>
        <w:t xml:space="preserve">    Н    -  норма  рабочего  времени  одного специалиста на планируемый год</w:t>
      </w:r>
    </w:p>
    <w:p w:rsidR="00EB6DE6" w:rsidRDefault="00EB6DE6" w:rsidP="00EB6DE6">
      <w:pPr>
        <w:pStyle w:val="ConsPlusNonformat"/>
        <w:jc w:val="both"/>
      </w:pPr>
      <w:r>
        <w:lastRenderedPageBreak/>
        <w:t xml:space="preserve">     рв</w:t>
      </w:r>
    </w:p>
    <w:p w:rsidR="00EB6DE6" w:rsidRDefault="00EB6DE6" w:rsidP="00EB6DE6">
      <w:pPr>
        <w:pStyle w:val="ConsPlusNonformat"/>
        <w:jc w:val="both"/>
      </w:pPr>
      <w:r>
        <w:t>(условно принимается 2000 ч);</w:t>
      </w:r>
    </w:p>
    <w:p w:rsidR="00EB6DE6" w:rsidRDefault="00EB6DE6" w:rsidP="00EB6DE6">
      <w:pPr>
        <w:pStyle w:val="ConsPlusNonformat"/>
        <w:jc w:val="both"/>
      </w:pPr>
      <w:r>
        <w:t xml:space="preserve">    Расчет Т   производится по формуле:</w:t>
      </w:r>
    </w:p>
    <w:p w:rsidR="00EB6DE6" w:rsidRDefault="00EB6DE6" w:rsidP="00EB6DE6">
      <w:pPr>
        <w:pStyle w:val="ConsPlusNonformat"/>
        <w:jc w:val="both"/>
      </w:pPr>
      <w:r>
        <w:t xml:space="preserve">            об</w:t>
      </w:r>
    </w:p>
    <w:p w:rsidR="00EB6DE6" w:rsidRDefault="00EB6DE6" w:rsidP="00EB6DE6">
      <w:pPr>
        <w:pStyle w:val="ConsPlusNonformat"/>
        <w:jc w:val="both"/>
      </w:pPr>
    </w:p>
    <w:p w:rsidR="00EB6DE6" w:rsidRDefault="00EB6DE6" w:rsidP="00EB6DE6">
      <w:pPr>
        <w:pStyle w:val="ConsPlusNonformat"/>
        <w:jc w:val="both"/>
      </w:pPr>
      <w:r>
        <w:t xml:space="preserve">            n</w:t>
      </w:r>
    </w:p>
    <w:p w:rsidR="00EB6DE6" w:rsidRDefault="00EB6DE6" w:rsidP="00EB6DE6">
      <w:pPr>
        <w:pStyle w:val="ConsPlusNonformat"/>
        <w:jc w:val="both"/>
      </w:pPr>
      <w:r>
        <w:t xml:space="preserve">    Т    = SUMТ , где:</w:t>
      </w:r>
    </w:p>
    <w:p w:rsidR="00EB6DE6" w:rsidRDefault="00EB6DE6" w:rsidP="00EB6DE6">
      <w:pPr>
        <w:pStyle w:val="ConsPlusNonformat"/>
        <w:jc w:val="both"/>
      </w:pPr>
      <w:r>
        <w:t xml:space="preserve">     об     1  р</w:t>
      </w:r>
    </w:p>
    <w:p w:rsidR="00EB6DE6" w:rsidRDefault="00EB6DE6" w:rsidP="00EB6DE6">
      <w:pPr>
        <w:pStyle w:val="ConsPlusNonformat"/>
        <w:jc w:val="both"/>
      </w:pPr>
    </w:p>
    <w:p w:rsidR="00EB6DE6" w:rsidRDefault="00EB6DE6" w:rsidP="00EB6DE6">
      <w:pPr>
        <w:pStyle w:val="ConsPlusNonformat"/>
        <w:jc w:val="both"/>
      </w:pPr>
      <w:r>
        <w:t xml:space="preserve">    Т  - нормы времени на определенный вид работы;</w:t>
      </w:r>
    </w:p>
    <w:p w:rsidR="00EB6DE6" w:rsidRDefault="00EB6DE6" w:rsidP="00EB6DE6">
      <w:pPr>
        <w:pStyle w:val="ConsPlusNonformat"/>
        <w:jc w:val="both"/>
      </w:pPr>
      <w:r>
        <w:t xml:space="preserve">     р</w:t>
      </w:r>
    </w:p>
    <w:p w:rsidR="00EB6DE6" w:rsidRDefault="00EB6DE6" w:rsidP="00EB6DE6">
      <w:pPr>
        <w:pStyle w:val="ConsPlusNonformat"/>
        <w:jc w:val="both"/>
      </w:pPr>
      <w:r>
        <w:t xml:space="preserve">    n - количество видов выполняемых работ;</w:t>
      </w:r>
    </w:p>
    <w:p w:rsidR="00EB6DE6" w:rsidRDefault="00EB6DE6" w:rsidP="00EB6DE6">
      <w:pPr>
        <w:pStyle w:val="ConsPlusNormal"/>
        <w:ind w:firstLine="540"/>
        <w:jc w:val="both"/>
      </w:pPr>
      <w:r>
        <w:t>Нормативные затраты времени на определенный вид работ рассчитываются по формуле: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nformat"/>
        <w:jc w:val="both"/>
      </w:pPr>
      <w:r>
        <w:t xml:space="preserve">          i</w:t>
      </w:r>
    </w:p>
    <w:p w:rsidR="00EB6DE6" w:rsidRDefault="00EB6DE6" w:rsidP="00EB6DE6">
      <w:pPr>
        <w:pStyle w:val="ConsPlusNonformat"/>
        <w:jc w:val="both"/>
      </w:pPr>
      <w:r>
        <w:t xml:space="preserve">    Т  = SUM x Нвр  x V , где:</w:t>
      </w:r>
    </w:p>
    <w:p w:rsidR="00EB6DE6" w:rsidRDefault="00EB6DE6" w:rsidP="00EB6DE6">
      <w:pPr>
        <w:pStyle w:val="ConsPlusNonformat"/>
        <w:jc w:val="both"/>
      </w:pPr>
      <w:r>
        <w:t xml:space="preserve">     р    1       i    i</w:t>
      </w:r>
    </w:p>
    <w:p w:rsidR="00EB6DE6" w:rsidRDefault="00EB6DE6" w:rsidP="00EB6DE6">
      <w:pPr>
        <w:pStyle w:val="ConsPlusNonformat"/>
        <w:jc w:val="both"/>
      </w:pPr>
    </w:p>
    <w:p w:rsidR="00EB6DE6" w:rsidRDefault="00EB6DE6" w:rsidP="00EB6DE6">
      <w:pPr>
        <w:pStyle w:val="ConsPlusNonformat"/>
        <w:jc w:val="both"/>
      </w:pPr>
      <w:r>
        <w:t xml:space="preserve">    Нвр   - норма времени на выполнение i-й операции на единицу измерения в</w:t>
      </w:r>
    </w:p>
    <w:p w:rsidR="00EB6DE6" w:rsidRDefault="00EB6DE6" w:rsidP="00EB6DE6">
      <w:pPr>
        <w:pStyle w:val="ConsPlusNonformat"/>
        <w:jc w:val="both"/>
      </w:pPr>
      <w:r>
        <w:t xml:space="preserve">       i</w:t>
      </w:r>
    </w:p>
    <w:p w:rsidR="00EB6DE6" w:rsidRDefault="00EB6DE6" w:rsidP="00EB6DE6">
      <w:pPr>
        <w:pStyle w:val="ConsPlusNonformat"/>
        <w:jc w:val="both"/>
      </w:pPr>
      <w:r>
        <w:t>определенном виде нормируемых работ;</w:t>
      </w:r>
    </w:p>
    <w:p w:rsidR="00EB6DE6" w:rsidRDefault="00EB6DE6" w:rsidP="00EB6DE6">
      <w:pPr>
        <w:pStyle w:val="ConsPlusNonformat"/>
        <w:jc w:val="both"/>
      </w:pPr>
      <w:r>
        <w:t xml:space="preserve">    V   -  объем  операций  i-го  вида, выполняемый за год (определяется по</w:t>
      </w:r>
    </w:p>
    <w:p w:rsidR="00EB6DE6" w:rsidRDefault="00EB6DE6" w:rsidP="00EB6DE6">
      <w:pPr>
        <w:pStyle w:val="ConsPlusNonformat"/>
        <w:jc w:val="both"/>
      </w:pPr>
      <w:r>
        <w:t xml:space="preserve">     i</w:t>
      </w:r>
    </w:p>
    <w:p w:rsidR="00EB6DE6" w:rsidRDefault="00EB6DE6" w:rsidP="00EB6DE6">
      <w:pPr>
        <w:pStyle w:val="ConsPlusNonformat"/>
        <w:jc w:val="both"/>
      </w:pPr>
      <w:r>
        <w:t>данным учета и отчетности).</w:t>
      </w:r>
    </w:p>
    <w:p w:rsidR="00EB6DE6" w:rsidRDefault="00EB6DE6" w:rsidP="00EB6DE6">
      <w:pPr>
        <w:pStyle w:val="ConsPlusNormal"/>
        <w:ind w:firstLine="540"/>
        <w:jc w:val="both"/>
      </w:pPr>
      <w:r>
        <w:t>Диапазон изменений от 1 до i - это количество нормируемых операций в определенном виде работ.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rmal"/>
        <w:jc w:val="right"/>
        <w:outlineLvl w:val="2"/>
      </w:pPr>
      <w:r>
        <w:t>Таблица 9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┬───────────┬─────────┬───────────┬─────────────┐</w:t>
      </w:r>
    </w:p>
    <w:p w:rsidR="00EB6DE6" w:rsidRDefault="00EB6DE6" w:rsidP="00EB6DE6">
      <w:pPr>
        <w:pStyle w:val="ConsPlusCell"/>
        <w:jc w:val="both"/>
      </w:pPr>
      <w:r>
        <w:t>│  N  │  Наименование работ  │           Содержание           │  Единица  │  Норма  │Объем работ│Трудозатраты │</w:t>
      </w:r>
    </w:p>
    <w:p w:rsidR="00EB6DE6" w:rsidRDefault="00EB6DE6" w:rsidP="00EB6DE6">
      <w:pPr>
        <w:pStyle w:val="ConsPlusCell"/>
        <w:jc w:val="both"/>
      </w:pPr>
      <w:r>
        <w:t>│нормы│                      │                                │ измерения │ времени │ за год в  │на выполнение│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        │   на    │ единицах  │объема работ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        │ единицу │ измерения │(ч) (гр. 5 x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        │измерения│  (цифры   │   гр. 6)    │</w:t>
      </w:r>
    </w:p>
    <w:p w:rsidR="00EB6DE6" w:rsidRDefault="00EB6DE6" w:rsidP="00EB6DE6">
      <w:pPr>
        <w:pStyle w:val="ConsPlusCell"/>
        <w:jc w:val="both"/>
      </w:pPr>
      <w:r>
        <w:t>│     │                      │                                │           │   (ч)   │ условные)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 1  │          2           │               3                │     4     │    5    │     6     │      7      │</w:t>
      </w:r>
    </w:p>
    <w:p w:rsidR="00EB6DE6" w:rsidRDefault="00EB6DE6" w:rsidP="00EB6DE6">
      <w:pPr>
        <w:pStyle w:val="ConsPlusCell"/>
        <w:jc w:val="both"/>
      </w:pPr>
      <w:r>
        <w:t>├─────┴──────────────────────┴────────────────────────────────┴───────────┴─────────┴───────────┴─────────────┤</w:t>
      </w:r>
    </w:p>
    <w:p w:rsidR="00EB6DE6" w:rsidRDefault="00EB6DE6" w:rsidP="00EB6DE6">
      <w:pPr>
        <w:pStyle w:val="ConsPlusCell"/>
        <w:jc w:val="both"/>
      </w:pPr>
      <w:r>
        <w:t>│Пособие по беременности и родам; единовременное пособие женщинам, вставшим на учет в медицинских учреждениях │</w:t>
      </w:r>
    </w:p>
    <w:p w:rsidR="00EB6DE6" w:rsidRDefault="00EB6DE6" w:rsidP="00EB6DE6">
      <w:pPr>
        <w:pStyle w:val="ConsPlusCell"/>
        <w:jc w:val="both"/>
      </w:pPr>
      <w:r>
        <w:t>│   в ранние сроки беременности; единовременное пособие при рождении ребенка; ежемесячное пособие на период   │</w:t>
      </w:r>
    </w:p>
    <w:p w:rsidR="00EB6DE6" w:rsidRDefault="00EB6DE6" w:rsidP="00EB6DE6">
      <w:pPr>
        <w:pStyle w:val="ConsPlusCell"/>
        <w:jc w:val="both"/>
      </w:pPr>
      <w:r>
        <w:lastRenderedPageBreak/>
        <w:t>│   отпуска по уходу за ребенком до достижения им возраста полутора лет; компенсационная выплата женщинам,    │</w:t>
      </w:r>
    </w:p>
    <w:p w:rsidR="00EB6DE6" w:rsidRDefault="00EB6DE6" w:rsidP="00EB6DE6">
      <w:pPr>
        <w:pStyle w:val="ConsPlusCell"/>
        <w:jc w:val="both"/>
      </w:pPr>
      <w:r>
        <w:t>│                находящимся в отпуске по уходу за ребенком до достижения им возраста трех лет                │</w:t>
      </w:r>
    </w:p>
    <w:p w:rsidR="00EB6DE6" w:rsidRDefault="00EB6DE6" w:rsidP="00EB6DE6">
      <w:pPr>
        <w:pStyle w:val="ConsPlusCell"/>
        <w:jc w:val="both"/>
      </w:pPr>
      <w:r>
        <w:t>├─────┬──────────────────────┬────────────────────────────────┬───────────┬─────────┬───────────┬─────────────┤</w:t>
      </w:r>
    </w:p>
    <w:p w:rsidR="00EB6DE6" w:rsidRDefault="00EB6DE6" w:rsidP="00EB6DE6">
      <w:pPr>
        <w:pStyle w:val="ConsPlusCell"/>
        <w:jc w:val="both"/>
      </w:pPr>
      <w:r>
        <w:t>│  1  │Прием документов для  │Принять от заявителя документы, │   Один    │   0,3   │    200    │    60,0     │</w:t>
      </w:r>
    </w:p>
    <w:p w:rsidR="00EB6DE6" w:rsidRDefault="00EB6DE6" w:rsidP="00EB6DE6">
      <w:pPr>
        <w:pStyle w:val="ConsPlusCell"/>
        <w:jc w:val="both"/>
      </w:pPr>
      <w:r>
        <w:t>│     │назначения пособия по │необходимые для назначения      │ комплект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│беременности и        │соответствующего                │документов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│родам; единовременного│государственного пособия и (или)│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женщинам,     │компенсационной выплаты,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│вставшим на учет в    │проверить их надлежащее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│медицинских           │оформление, заверить копии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│учреждениях в ранние  │документов после сверки их с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│сроки беременности;   │оригиналом. Определить на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│единовременного       │основании представленных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при рождении  │документов право заявителя на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│ребенка; ежемесячного │назначение (или отказ в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на период     │назначении) государственного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│отпуска по уходу за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│ребенком до           │выплаты, выдать заявителю бланк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│достижения им         │заявления установленной формы.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│возраста полутора лет │Проверить правильность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│(далее -              │заполнения заявления и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│государственные       │зарегистрировать его в журнале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│пособия);             │регистрации заявлений. Оформить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│расписку-уведомление в 2-х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матерям,      │экземплярах с перечнем принятых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│находящимся в отпуске │документов и указанием даты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 уходу за ребенком  │приема заявления, выдать один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│до достижения им      │экземпляр расписки заявителю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│возраста (далее -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│компенсационная  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│выплата) 3-х лет - от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│заявителя на личном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│приеме           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 2  │Прием документов для  │Получить входящую               │   Один    │  0,35   │    10     │     3,5     │</w:t>
      </w:r>
    </w:p>
    <w:p w:rsidR="00EB6DE6" w:rsidRDefault="00EB6DE6" w:rsidP="00EB6DE6">
      <w:pPr>
        <w:pStyle w:val="ConsPlusCell"/>
        <w:jc w:val="both"/>
      </w:pPr>
      <w:r>
        <w:t>│     │назначения            │корреспонденцию,                │ комплект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│зарегистрировать полученные по  │документов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 (или)       │почте документы, необходимые для│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│назначения государственного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- от заявителя│пособия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│по почте              │выплаты, в установленном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│порядке. Проверить полученные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│документы для назначения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│государственного пособия или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выплаты,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│определить на основании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│представленных документов право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│заявителя на получение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│государственного пособия или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выплаты.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│Подготовить расписку-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│уведомление в 2-х экземплярах с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│перечнем принятых документов и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│один экземпляр направить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│заявителю по почте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 3  │Подготовка решения о  │После рассмотрения              │   Один    │  0,27   │    210    │    56,7     │</w:t>
      </w:r>
    </w:p>
    <w:p w:rsidR="00EB6DE6" w:rsidRDefault="00EB6DE6" w:rsidP="00EB6DE6">
      <w:pPr>
        <w:pStyle w:val="ConsPlusCell"/>
        <w:jc w:val="both"/>
      </w:pPr>
      <w:r>
        <w:t>│     │назначении            │представленных для назначения   │ комплект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│государственного пособия или    │документов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│компенсационной выплаты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│документов подготовить решение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или решения   │о назначении: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│об отказе в           │- на основании принятых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│назначении            │документов ввести данные о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│заявителе, обратившемся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│за назначением государственного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│выплаты в ПЭВМ;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│- сформировать и выпустить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│решение о назначении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│государственного пособия или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выплаты.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│Подготовить решение об отказе в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│назначении государственного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 4  │Контроль за           │Проверить право заявителя на    │   Один    │  0,07   │    210    │    14,7     │</w:t>
      </w:r>
    </w:p>
    <w:p w:rsidR="00EB6DE6" w:rsidRDefault="00EB6DE6" w:rsidP="00EB6DE6">
      <w:pPr>
        <w:pStyle w:val="ConsPlusCell"/>
        <w:jc w:val="both"/>
      </w:pPr>
      <w:r>
        <w:t>│     │правильностью         │получение соответствующего      │ комплект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│назначения            │государственного пособия или    │документов │         │           │     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│государственных       │компенсационной выплаты на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│пособий и             │основании представленных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│документов. Завизировать решение│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│о назначении государственного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 и передать на подпись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│руководителю органа социальной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│защиты населения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 5  │Оформление принятого  │Подписать решение о назначении  │   Одно    │  0,02   │    210    │     4,2     │</w:t>
      </w:r>
    </w:p>
    <w:p w:rsidR="00EB6DE6" w:rsidRDefault="00EB6DE6" w:rsidP="00EB6DE6">
      <w:pPr>
        <w:pStyle w:val="ConsPlusCell"/>
        <w:jc w:val="both"/>
      </w:pPr>
      <w:r>
        <w:t>│     │решения о назначении  │государственного пособия или    │  решение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│или решения об отказе │компенсационной выплаты или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 назначении          │решения об отказе в назначении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│государственного пособия или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│компенсационной выплаты,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│удостоверить его печатью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 6  │Брошюрование личного  │Подобрать документы в           │Одно личное│   0,1   │    210    │    21,0     │</w:t>
      </w:r>
    </w:p>
    <w:p w:rsidR="00EB6DE6" w:rsidRDefault="00EB6DE6" w:rsidP="00EB6DE6">
      <w:pPr>
        <w:pStyle w:val="ConsPlusCell"/>
        <w:jc w:val="both"/>
      </w:pPr>
      <w:r>
        <w:t>│     │дела получателя       │установленной                   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│последовательности, подшить их в│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│обложку личного дела, заполнить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│соответствующие графы формуляра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(далее -      │сформированного личного дела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│личное дело)     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 7  │Регистрация решения о │После вынесения решения о       │   Одно    │  0,03   │    210    │     6,3     │</w:t>
      </w:r>
    </w:p>
    <w:p w:rsidR="00EB6DE6" w:rsidRDefault="00EB6DE6" w:rsidP="00EB6DE6">
      <w:pPr>
        <w:pStyle w:val="ConsPlusCell"/>
        <w:jc w:val="both"/>
      </w:pPr>
      <w:r>
        <w:t>│     │назначении            │назначении государственного     │  решение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│выплаты или решения об отказе в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│назначении государственного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или решения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│об отказе в           │выплаты, провести его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│назначении            │регистрацию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 8  │Ввод нового личного   │Ввести информацию о назначении  │Одно личное│  0,08   │    210    │    16,8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│дела получателя       │государственного пособия или    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│компенсационной выплаты в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│основную базу данных (с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│указанием номера решения)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в основную    │дискетным, операторским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│базу данных           │способом либо по электронной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│сети.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│Передать личное дело для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│оформления выплаты (открытия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│лицевого счета)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 9  │Внесение изменений в  │Принять от получателя           │Одно личное│  0,17   │    100    │    17,0     │</w:t>
      </w:r>
    </w:p>
    <w:p w:rsidR="00EB6DE6" w:rsidRDefault="00EB6DE6" w:rsidP="00EB6DE6">
      <w:pPr>
        <w:pStyle w:val="ConsPlusCell"/>
        <w:jc w:val="both"/>
      </w:pPr>
      <w:r>
        <w:t>│     │личное дело           │государственного пособия или    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│получателей           │компенсационной выплаты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│государственных       │заявление об изменении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│пособий или           │персональных данных заявителя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│или ребенка, способа выплаты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и в основную  │государственного пособия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│базу данных           │или компенсационной выплаты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│и др. с необходимыми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│документами. Подготовить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│соответствующее распоряжение о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│внесении изменений в личное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│дело.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│Внести необходимые изменения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 личное дело получателя и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 основную базу данных.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│Передать личное дело для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│внесения изменений в лицевой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│счет получателя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10  │Прекращение           │По истечении срока назначения и │Одно личное│  0,15   │    30     │     4,5     │</w:t>
      </w:r>
    </w:p>
    <w:p w:rsidR="00EB6DE6" w:rsidRDefault="00EB6DE6" w:rsidP="00EB6DE6">
      <w:pPr>
        <w:pStyle w:val="ConsPlusCell"/>
        <w:jc w:val="both"/>
      </w:pPr>
      <w:r>
        <w:t>│     │назначения            │выплаты государственного пособия│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│или компенсационной выплаты, а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│также на основании заявления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│получателя государственного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 об обстоятельствах,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│влекущих прекращение назначения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│и выплаты государственного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│выплаты, подготовить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│распоряжение о прекращении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│назначения и выплаты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│государственного пособия или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выплаты.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│Внести необходимые изменения в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│личное дело получателя,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│заполнить в нем соответствующую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│отметку.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│Внести изменения в основную базу│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│данных.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│Передать личное дело для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│закрытия лицевого счета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│получателя государственного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11  │Оформление закрытия   │Подписать распоряжение о        │Одно личное│  0,02   │    30     │     0,6     │</w:t>
      </w:r>
    </w:p>
    <w:p w:rsidR="00EB6DE6" w:rsidRDefault="00EB6DE6" w:rsidP="00EB6DE6">
      <w:pPr>
        <w:pStyle w:val="ConsPlusCell"/>
        <w:jc w:val="both"/>
      </w:pPr>
      <w:r>
        <w:t>│     │личного дела          │прекращении назначения и выплаты│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│получателя            │государственного пособия или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│компенсационной выплаты и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│подготовленное к закрытию личное│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│дело получателя государственного│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 у руководителя органа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│социальной защиты населения,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│удостоверить их печатью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12  │Истребование личного  │Принять и зарегистрировать      │Один запрос│   0,1   │    20     │     2,0     │</w:t>
      </w:r>
    </w:p>
    <w:p w:rsidR="00EB6DE6" w:rsidRDefault="00EB6DE6" w:rsidP="00EB6DE6">
      <w:pPr>
        <w:pStyle w:val="ConsPlusCell"/>
        <w:jc w:val="both"/>
      </w:pPr>
      <w:r>
        <w:t>│     │дела получателя       │заявление о запросе личного дела│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│получателя государственного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│выплаты.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органом       │Подготовить и направить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│социальной защиты     │запрос в орган социальной защиты│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│населения             │населения об истребовании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│личного дела получателя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│государственного пособия или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lastRenderedPageBreak/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13  │Пересылка личного     │На основании запроса органа     │Одно личное│   0,3   │    15     │     4,5     │</w:t>
      </w:r>
    </w:p>
    <w:p w:rsidR="00EB6DE6" w:rsidRDefault="00EB6DE6" w:rsidP="00EB6DE6">
      <w:pPr>
        <w:pStyle w:val="ConsPlusCell"/>
        <w:jc w:val="both"/>
      </w:pPr>
      <w:r>
        <w:t>│     │дела получателя       │социальной защиты населения или 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│личного заявления получателя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│подобрать личное дело получателя│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│государственного пособия или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по запросам   │компенсационной выплаты,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│органов социальной    │осуществить его закрытие,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│защиты населения      │подготовить и оформить в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│установленном порядке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│сопроводительные документы.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│Зарегистрировать пересылаемое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│личное дело в соответствующем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│журнале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14  │Прием личного дела    │Зарегистрировать поступившее    │Одно личное│  0,35   │    20     │     7,0     │</w:t>
      </w:r>
    </w:p>
    <w:p w:rsidR="00EB6DE6" w:rsidRDefault="00EB6DE6" w:rsidP="00EB6DE6">
      <w:pPr>
        <w:pStyle w:val="ConsPlusCell"/>
        <w:jc w:val="both"/>
      </w:pPr>
      <w:r>
        <w:t>│     │получателя            │личное дело.                    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│Ознакомиться с документами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│поступившего личного дела,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│определить право получателя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и назначение  │на назначение и выплату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 нему               │государственного пособия или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│государственного      │компенсационной выплаты.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│пособия или           │Принять от получателя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│государственного пособия или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              │компенсационной выплаты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│заявление установленной формы с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│необходимыми документами.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 основании документов личного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│дела ввести данные о получателе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 ПЭВМ.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│Сформировать и выпустить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│решение о назначении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│государственного пособия или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│компенсационной выплаты и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│оформить его в установленном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│порядке.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│Заполнить соответствующую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│отметку в личном деле.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│Передать личное дело для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│открытия лицевого счета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│Подготовить решение об отказе в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│назначении государственного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│выплаты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15  │Передача личных дел   │Проверить формуляр личного дела │Одно личное│  0,08   │   1000    │    80,0     │</w:t>
      </w:r>
    </w:p>
    <w:p w:rsidR="00EB6DE6" w:rsidRDefault="00EB6DE6" w:rsidP="00EB6DE6">
      <w:pPr>
        <w:pStyle w:val="ConsPlusCell"/>
        <w:jc w:val="both"/>
      </w:pPr>
      <w:r>
        <w:t>│     │получателей           │получателя государственного     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│государственных       │пособия или компенсационной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│пособий или           │выплаты, внести необходимые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│компенсационной       │правки и передать личное дело на│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│выплаты на хранение   │хранение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┴──────────────────────┴────────────────────────────────┴───────────┴─────────┴───────────┴─────────────┤</w:t>
      </w:r>
    </w:p>
    <w:p w:rsidR="00EB6DE6" w:rsidRDefault="00EB6DE6" w:rsidP="00EB6DE6">
      <w:pPr>
        <w:pStyle w:val="ConsPlusCell"/>
        <w:jc w:val="both"/>
      </w:pPr>
      <w:r>
        <w:t>│                                       Ежемесячное пособие на ребенка                                        │</w:t>
      </w:r>
    </w:p>
    <w:p w:rsidR="00EB6DE6" w:rsidRDefault="00EB6DE6" w:rsidP="00EB6DE6">
      <w:pPr>
        <w:pStyle w:val="ConsPlusCell"/>
        <w:jc w:val="both"/>
      </w:pPr>
      <w:r>
        <w:t>├─────┬──────────────────────┬────────────────────────────────┬───────────┬─────────┬───────────┬─────────────┤</w:t>
      </w:r>
    </w:p>
    <w:p w:rsidR="00EB6DE6" w:rsidRDefault="00EB6DE6" w:rsidP="00EB6DE6">
      <w:pPr>
        <w:pStyle w:val="ConsPlusCell"/>
        <w:jc w:val="both"/>
      </w:pPr>
      <w:r>
        <w:t>│ 16  │Прием документов для  │Принять документы, необходимые  │   Один    │   0,3   │   5000    │    1500     │</w:t>
      </w:r>
    </w:p>
    <w:p w:rsidR="00EB6DE6" w:rsidRDefault="00EB6DE6" w:rsidP="00EB6DE6">
      <w:pPr>
        <w:pStyle w:val="ConsPlusCell"/>
        <w:jc w:val="both"/>
      </w:pPr>
      <w:r>
        <w:t>│     │назначения            │для назначения ежемесячного     │ комплект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│пособия на ребенка, проверить их│документов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- от       │надлежащее оформление, заверить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│заявителя на личном   │при необходимости копии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│приеме                │требуемых документов после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│сверки их с оригиналом.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│Определить на основании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│представленных документов право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│заявителя на назначение пособия,│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│выдать заявителю бланк заявления│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│установленной формы. Проверить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│правильность заполнения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│заявления о назначении пособия и│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│зарегистрировать его в журнале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│регистрации заявлений.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│Оформить расписку-уведомление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 двух экземплярах с перечнем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│принятых документов и указанием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│даты приема документов. Выдать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│один экземпляр расписки-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│уведомления заявителю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17  │Прием документов для  │Получить входящую               │   Один    │  0,35   │    50     │    17,5     │</w:t>
      </w:r>
    </w:p>
    <w:p w:rsidR="00EB6DE6" w:rsidRDefault="00EB6DE6" w:rsidP="00EB6DE6">
      <w:pPr>
        <w:pStyle w:val="ConsPlusCell"/>
        <w:jc w:val="both"/>
      </w:pPr>
      <w:r>
        <w:t>│     │назначения            │корреспонденцию,                │ комплект  │         │           │     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│ежемесячного пособия  │зарегистрировать в установленном│документов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- от       │порядке полученные по почте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│заявителя по почте    │документы, необходимые для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│назначения ежемесячного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│пособия на ребенка. Проверить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│полученные документы для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│назначения пособия, определить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 основании представленных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│документов право заявителя на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│получение пособия. Подготовить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│расписку-уведомление в 2-х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│экземплярах с перечнем принятых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│документов и один экземпляр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│направить заявителю по почте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18  │Проверка правильности │Подготовить запросы в органы и  │   Одна    │   0,5   │    100    │    50,0     │</w:t>
      </w:r>
    </w:p>
    <w:p w:rsidR="00EB6DE6" w:rsidRDefault="00EB6DE6" w:rsidP="00EB6DE6">
      <w:pPr>
        <w:pStyle w:val="ConsPlusCell"/>
        <w:jc w:val="both"/>
      </w:pPr>
      <w:r>
        <w:t>│     │представленных        │организации с целью получения   │ проверка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│заявителем сведений о │сведений о доходах семьи,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│величине              │указанных в заявлении о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│среднедушевого дохода │назначении ежемесячного пособия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│семьи, дающем право   │на ребенка. Зарегистрировать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получение          │запросы в журнале регистрации.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│Проанализировать и обобщить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           │полученную по запросам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│информацию. Подготовить акт о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│проведении проверки сведений о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│величине среднедушевого дохода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│семьи, дающем право на получение│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│ежемесячного пособия на ребенка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19  │Подготовка решения о  │После рассмотрения              │   Один    │  0,27   │   5050    │   1363,5    │</w:t>
      </w:r>
    </w:p>
    <w:p w:rsidR="00EB6DE6" w:rsidRDefault="00EB6DE6" w:rsidP="00EB6DE6">
      <w:pPr>
        <w:pStyle w:val="ConsPlusCell"/>
        <w:jc w:val="both"/>
      </w:pPr>
      <w:r>
        <w:t>│     │назначении            │представленных для назначения   │ комплект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│ежемесячного пособия на ребенка │документов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или        │документов подготовить решение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│решения об отказе в   │о назначении ежемесячного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│назначении            │пособия на ребенка: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│- на основании принятых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           │документов ввести в ПЭВМ данные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 заявителе, обратившемся за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│назначением пособия, и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│ребенке;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│- сформировать и выпустить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│решение о назначении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│ежемесячного пособия на ребенка.│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│Подготовить решение об отказе в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│назначении ежемесячного пособия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 ребенка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20  │Контроль за           │Проверить право заявителя на    │   Один    │  0,07   │   5050    │    353,5    │</w:t>
      </w:r>
    </w:p>
    <w:p w:rsidR="00EB6DE6" w:rsidRDefault="00EB6DE6" w:rsidP="00EB6DE6">
      <w:pPr>
        <w:pStyle w:val="ConsPlusCell"/>
        <w:jc w:val="both"/>
      </w:pPr>
      <w:r>
        <w:t>│     │правильностью         │получение ежемесячного пособия  │ комплект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│назначения            │на ребенка на основании         │документов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│представленных документов.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           │Завизировать решение о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│назначении (или отказе в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│назначении) ежемесячного пособия│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 ребенка и передать на подпись│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│руководителю органа социальной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│защиты населения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21  │Оформление принятого  │Подписать решение о назначении  │   Одно    │  0,02   │   5050    │    101,0    │</w:t>
      </w:r>
    </w:p>
    <w:p w:rsidR="00EB6DE6" w:rsidRDefault="00EB6DE6" w:rsidP="00EB6DE6">
      <w:pPr>
        <w:pStyle w:val="ConsPlusCell"/>
        <w:jc w:val="both"/>
      </w:pPr>
      <w:r>
        <w:t>│     │решения о назначении  │ежемесячного пособия на ребенка │  решение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│или решение об отказе в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или        │назначении ежемесячного пособия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│решения об отказе в   │на ребенка, удостоверить его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│назначении            │печатью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      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22  │Брошюрование личного  │Подобрать документы в           │Одно личное│   0,1   │   5050    │    505,0    │</w:t>
      </w:r>
    </w:p>
    <w:p w:rsidR="00EB6DE6" w:rsidRDefault="00EB6DE6" w:rsidP="00EB6DE6">
      <w:pPr>
        <w:pStyle w:val="ConsPlusCell"/>
        <w:jc w:val="both"/>
      </w:pPr>
      <w:r>
        <w:t>│     │дела получателя       │установленной                   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│последовательности, подшить их в│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           │обложку личного дела, заполнить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│соответствующие графы формуляра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│сформированного личного дела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23  │Регистрация решения о │После вынесения решения о       │   Одно    │  0,03   │   5050    │    151,5    │</w:t>
      </w:r>
    </w:p>
    <w:p w:rsidR="00EB6DE6" w:rsidRDefault="00EB6DE6" w:rsidP="00EB6DE6">
      <w:pPr>
        <w:pStyle w:val="ConsPlusCell"/>
        <w:jc w:val="both"/>
      </w:pPr>
      <w:r>
        <w:t>│     │назначении            │назначении ежемесячного пособия │  решение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│на ребенка или решения об отказе│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или        │в назначении ежемесячного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│решения об отказе в   │пособия на ребенка провести его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│назначении            │регистрацию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      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24  │Ввод нового личного   │Ввести информацию о назначении  │Одно личное│  0,08   │   5050    │    404,0    │</w:t>
      </w:r>
    </w:p>
    <w:p w:rsidR="00EB6DE6" w:rsidRDefault="00EB6DE6" w:rsidP="00EB6DE6">
      <w:pPr>
        <w:pStyle w:val="ConsPlusCell"/>
        <w:jc w:val="both"/>
      </w:pPr>
      <w:r>
        <w:t>│     │дела получателя       │ежемесячного пособия на ребенка 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│в основную базу данных (с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в основную │указанием номера решения)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│базу данных           │дискетным, операторским способом│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│либо по электронной сети.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│Передать личное дело получателя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│ежемесячного пособия для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│оформления выплаты (открытия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│лицевого счета)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25  │Внесение изменений в  │Принять от получателя           │Одно личное│  0,17   │    100    │    17,0     │</w:t>
      </w:r>
    </w:p>
    <w:p w:rsidR="00EB6DE6" w:rsidRDefault="00EB6DE6" w:rsidP="00EB6DE6">
      <w:pPr>
        <w:pStyle w:val="ConsPlusCell"/>
        <w:jc w:val="both"/>
      </w:pPr>
      <w:r>
        <w:t>│     │личное дело           │ежемесячного пособия на ребенка 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│получателя            │заявление об изменениях его или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│ребенка персональных данных,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и в        │способа выплаты ежемесячного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│основную базу данных  │пособия, размера пособия и др. с│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│необходимыми документами.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│Подготовить соответствующее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│распоряжение о внесении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│изменений в личное дело.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│Внести необходимые изменения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 личное дело получателя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│ежемесячного пособия на ребенка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│и в основную базу данных.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│Передать личное дело для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│внесения изменений в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│лицевой счет получателя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26  │Прекращение           │По истечении срока назначения и │Одно личное│   0,5   │    900    │    450,0    │</w:t>
      </w:r>
    </w:p>
    <w:p w:rsidR="00EB6DE6" w:rsidRDefault="00EB6DE6" w:rsidP="00EB6DE6">
      <w:pPr>
        <w:pStyle w:val="ConsPlusCell"/>
        <w:jc w:val="both"/>
      </w:pPr>
      <w:r>
        <w:t>│     │назначения            │выплаты ежемесячного пособия на 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│ребенка, а также на основании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           │заявления получателя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│ежемесячного пособия об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│обстоятельствах, влекущих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│прекращение назначения и выплаты│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lastRenderedPageBreak/>
        <w:t>│     │                      │пособия, либо на основании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│поступившей в орган социальной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│защиты населения информации,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│являющейся основанием для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│прекращения и выплаты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│ежемесячного пособия на ребенка.│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│Подготовить распоряжение о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│прекращении назначения и выплаты│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│ежемесячного пособия на ребенка.│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│Внести необходимые изменения в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│личное дело получателя,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│заполнить в нем соответствующую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│отметку.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│Внести изменения в основную базу│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│данных.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│Передать личное дело для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│закрытия лицевого счета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│получателя ежемесячного пособия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│на ребенка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27  │Оформление закрытия   │Подписать распоряжение о        │Одно личное│  0,02   │    900    │    18,0     │</w:t>
      </w:r>
    </w:p>
    <w:p w:rsidR="00EB6DE6" w:rsidRDefault="00EB6DE6" w:rsidP="00EB6DE6">
      <w:pPr>
        <w:pStyle w:val="ConsPlusCell"/>
        <w:jc w:val="both"/>
      </w:pPr>
      <w:r>
        <w:t>│     │личного дела          │прекращении назначения и выплаты│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│получателя            │ежемесячного пособия на ребенка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│и подготовленное к закрытию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           │личное дело получателя у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│руководителя органа социальной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│защиты населения, удостоверить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                      │их печатью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 28  │Передача личных дел   │Проверить формуляр личного дела │Одно личное│  0,08   │   6000    │    480,0    │</w:t>
      </w:r>
    </w:p>
    <w:p w:rsidR="00EB6DE6" w:rsidRDefault="00EB6DE6" w:rsidP="00EB6DE6">
      <w:pPr>
        <w:pStyle w:val="ConsPlusCell"/>
        <w:jc w:val="both"/>
      </w:pPr>
      <w:r>
        <w:t>│     │получателей           │получателя ежемесячного пособия,│   дело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│ежемесячного пособия  │внести необходимые правки и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│на ребенка на         │передать личное дело на хранение│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│     │хранение              │                                │           │         │           │             │</w:t>
      </w:r>
    </w:p>
    <w:p w:rsidR="00EB6DE6" w:rsidRDefault="00EB6DE6" w:rsidP="00EB6DE6">
      <w:pPr>
        <w:pStyle w:val="ConsPlusCell"/>
        <w:jc w:val="both"/>
      </w:pPr>
      <w:r>
        <w:t>├─────┴──────────────────────┴────────────────────────────────┴───────────┴─────────┴───────────┼─────────────┤</w:t>
      </w:r>
    </w:p>
    <w:p w:rsidR="00EB6DE6" w:rsidRDefault="00EB6DE6" w:rsidP="00EB6DE6">
      <w:pPr>
        <w:pStyle w:val="ConsPlusCell"/>
        <w:jc w:val="both"/>
      </w:pPr>
      <w:r>
        <w:t>│Итого (Т ):                                                                                    │   5709,8    │</w:t>
      </w:r>
    </w:p>
    <w:p w:rsidR="00EB6DE6" w:rsidRDefault="00EB6DE6" w:rsidP="00EB6DE6">
      <w:pPr>
        <w:pStyle w:val="ConsPlusCell"/>
        <w:jc w:val="both"/>
      </w:pPr>
      <w:r>
        <w:t>│        р                                                                                      │             │</w:t>
      </w:r>
    </w:p>
    <w:p w:rsidR="00EB6DE6" w:rsidRDefault="00EB6DE6" w:rsidP="00EB6DE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┘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ind w:firstLine="540"/>
        <w:jc w:val="both"/>
      </w:pPr>
      <w:r>
        <w:t>Нормативные затраты времени на объем работ за год составляют: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nformat"/>
        <w:jc w:val="both"/>
      </w:pPr>
      <w:r>
        <w:t xml:space="preserve">    Т  = Т   = 5709,8 ч.</w:t>
      </w:r>
    </w:p>
    <w:p w:rsidR="00EB6DE6" w:rsidRDefault="00EB6DE6" w:rsidP="00EB6DE6">
      <w:pPr>
        <w:pStyle w:val="ConsPlusNonformat"/>
        <w:jc w:val="both"/>
      </w:pPr>
      <w:r>
        <w:t xml:space="preserve">     р    об</w:t>
      </w:r>
    </w:p>
    <w:p w:rsidR="00EB6DE6" w:rsidRDefault="00EB6DE6" w:rsidP="00EB6DE6">
      <w:pPr>
        <w:pStyle w:val="ConsPlusNormal"/>
        <w:ind w:firstLine="540"/>
        <w:jc w:val="both"/>
      </w:pPr>
    </w:p>
    <w:p w:rsidR="00EB6DE6" w:rsidRDefault="00EB6DE6" w:rsidP="00EB6DE6">
      <w:pPr>
        <w:pStyle w:val="ConsPlusNormal"/>
        <w:ind w:firstLine="540"/>
        <w:jc w:val="both"/>
      </w:pPr>
      <w:r>
        <w:t>Нормативная численность работников составляет:</w:t>
      </w:r>
    </w:p>
    <w:p w:rsidR="00EB6DE6" w:rsidRDefault="00EB6DE6" w:rsidP="00EB6DE6">
      <w:pPr>
        <w:pStyle w:val="ConsPlusNormal"/>
        <w:jc w:val="both"/>
      </w:pPr>
    </w:p>
    <w:p w:rsidR="00EB6DE6" w:rsidRDefault="00EB6DE6" w:rsidP="00EB6DE6">
      <w:pPr>
        <w:pStyle w:val="ConsPlusNonformat"/>
        <w:jc w:val="both"/>
      </w:pPr>
      <w:r>
        <w:t xml:space="preserve">          Т       5709,8</w:t>
      </w:r>
    </w:p>
    <w:p w:rsidR="00EB6DE6" w:rsidRDefault="00EB6DE6" w:rsidP="00EB6DE6">
      <w:pPr>
        <w:pStyle w:val="ConsPlusNonformat"/>
        <w:jc w:val="both"/>
      </w:pPr>
      <w:r>
        <w:t xml:space="preserve">           об</w:t>
      </w:r>
    </w:p>
    <w:p w:rsidR="00EB6DE6" w:rsidRDefault="00EB6DE6" w:rsidP="00EB6DE6">
      <w:pPr>
        <w:pStyle w:val="ConsPlusNonformat"/>
        <w:jc w:val="both"/>
      </w:pPr>
      <w:r>
        <w:t xml:space="preserve">    Ч  = ------ = -------- = 2,85 ~= 3 чел.,</w:t>
      </w:r>
    </w:p>
    <w:p w:rsidR="00EB6DE6" w:rsidRDefault="00EB6DE6" w:rsidP="00EB6DE6">
      <w:pPr>
        <w:pStyle w:val="ConsPlusNonformat"/>
        <w:jc w:val="both"/>
      </w:pPr>
      <w:r>
        <w:t xml:space="preserve">     н    Н        2000</w:t>
      </w:r>
    </w:p>
    <w:p w:rsidR="00EB6DE6" w:rsidRDefault="00EB6DE6" w:rsidP="00EB6DE6">
      <w:pPr>
        <w:pStyle w:val="ConsPlusNonformat"/>
        <w:jc w:val="both"/>
      </w:pPr>
      <w:r>
        <w:t xml:space="preserve">           рв</w:t>
      </w:r>
    </w:p>
    <w:p w:rsidR="00EB6DE6" w:rsidRDefault="00EB6DE6" w:rsidP="00EB6DE6">
      <w:pPr>
        <w:pStyle w:val="ConsPlusNonformat"/>
        <w:jc w:val="both"/>
      </w:pPr>
    </w:p>
    <w:p w:rsidR="00EB6DE6" w:rsidRDefault="00EB6DE6" w:rsidP="00EB6DE6">
      <w:pPr>
        <w:pStyle w:val="ConsPlusNonformat"/>
        <w:jc w:val="both"/>
      </w:pPr>
      <w:r>
        <w:t xml:space="preserve">    где  Н   - норма рабочего времени одного работника за год (условно 2000</w:t>
      </w:r>
    </w:p>
    <w:p w:rsidR="00EB6DE6" w:rsidRDefault="00EB6DE6" w:rsidP="00EB6DE6">
      <w:pPr>
        <w:pStyle w:val="ConsPlusNonformat"/>
        <w:jc w:val="both"/>
      </w:pPr>
      <w:r>
        <w:t xml:space="preserve">          рв</w:t>
      </w:r>
    </w:p>
    <w:p w:rsidR="00EB6DE6" w:rsidRDefault="00EB6DE6" w:rsidP="00EB6DE6">
      <w:pPr>
        <w:pStyle w:val="ConsPlusNonformat"/>
        <w:jc w:val="both"/>
      </w:pPr>
      <w:r>
        <w:t>ч).</w:t>
      </w:r>
    </w:p>
    <w:p w:rsidR="00EB6DE6" w:rsidRDefault="00EB6DE6" w:rsidP="00EB6DE6">
      <w:pPr>
        <w:pStyle w:val="ConsPlusNormal"/>
        <w:jc w:val="both"/>
      </w:pPr>
    </w:p>
    <w:p w:rsidR="00774401" w:rsidRDefault="00774401"/>
    <w:sectPr w:rsidR="0077440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03" w:rsidRDefault="00257C03">
      <w:pPr>
        <w:spacing w:after="0" w:line="240" w:lineRule="auto"/>
      </w:pPr>
      <w:r>
        <w:separator/>
      </w:r>
    </w:p>
  </w:endnote>
  <w:endnote w:type="continuationSeparator" w:id="0">
    <w:p w:rsidR="00257C03" w:rsidRDefault="0025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03" w:rsidRDefault="00257C03">
      <w:pPr>
        <w:spacing w:after="0" w:line="240" w:lineRule="auto"/>
      </w:pPr>
      <w:r>
        <w:separator/>
      </w:r>
    </w:p>
  </w:footnote>
  <w:footnote w:type="continuationSeparator" w:id="0">
    <w:p w:rsidR="00257C03" w:rsidRDefault="00257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E6"/>
    <w:rsid w:val="00257C03"/>
    <w:rsid w:val="005D3373"/>
    <w:rsid w:val="00774401"/>
    <w:rsid w:val="00E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B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19021</Words>
  <Characters>108423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2016-06-16T18:16:00Z</dcterms:created>
  <dcterms:modified xsi:type="dcterms:W3CDTF">2016-06-16T18:17:00Z</dcterms:modified>
</cp:coreProperties>
</file>